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3C68F" w14:textId="366C5F40" w:rsidR="00451FCA" w:rsidRPr="002904CB" w:rsidRDefault="00451FCA" w:rsidP="00451FCA">
      <w:pPr>
        <w:spacing w:after="0" w:line="240" w:lineRule="auto"/>
        <w:jc w:val="center"/>
        <w:rPr>
          <w:rFonts w:ascii="Times New Roman" w:eastAsia="Times New Roman" w:hAnsi="Times New Roman" w:cs="Times New Roman"/>
          <w:b/>
          <w:kern w:val="0"/>
          <w:u w:val="single"/>
          <w:lang w:eastAsia="ro-RO"/>
          <w14:ligatures w14:val="none"/>
        </w:rPr>
      </w:pPr>
      <w:r w:rsidRPr="002904CB">
        <w:rPr>
          <w:rFonts w:ascii="Times New Roman" w:eastAsia="Times New Roman" w:hAnsi="Times New Roman" w:cs="Times New Roman"/>
          <w:b/>
          <w:noProof/>
          <w:kern w:val="0"/>
          <w:u w:val="single"/>
          <w:lang w:eastAsia="ro-RO"/>
          <w14:ligatures w14:val="none"/>
        </w:rPr>
        <w:drawing>
          <wp:inline distT="0" distB="0" distL="0" distR="0" wp14:anchorId="6F71B1C8" wp14:editId="02FAAB39">
            <wp:extent cx="6094621" cy="1030605"/>
            <wp:effectExtent l="0" t="0" r="1905" b="0"/>
            <wp:docPr id="686567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7145" cy="1034414"/>
                    </a:xfrm>
                    <a:prstGeom prst="rect">
                      <a:avLst/>
                    </a:prstGeom>
                    <a:noFill/>
                  </pic:spPr>
                </pic:pic>
              </a:graphicData>
            </a:graphic>
          </wp:inline>
        </w:drawing>
      </w:r>
    </w:p>
    <w:p w14:paraId="231DF07A" w14:textId="77777777" w:rsidR="00451FCA" w:rsidRPr="002904CB" w:rsidRDefault="00451FCA" w:rsidP="00451FCA">
      <w:pPr>
        <w:spacing w:after="0" w:line="240" w:lineRule="auto"/>
        <w:jc w:val="center"/>
        <w:rPr>
          <w:rFonts w:ascii="Times New Roman" w:eastAsia="Times New Roman" w:hAnsi="Times New Roman" w:cs="Times New Roman"/>
          <w:b/>
          <w:kern w:val="0"/>
          <w:u w:val="single"/>
          <w:lang w:eastAsia="ro-RO"/>
          <w14:ligatures w14:val="none"/>
        </w:rPr>
      </w:pPr>
    </w:p>
    <w:p w14:paraId="7CA70B04" w14:textId="459AD134" w:rsidR="00451FCA" w:rsidRPr="002904CB" w:rsidRDefault="00451FCA" w:rsidP="00451FCA">
      <w:pPr>
        <w:spacing w:after="0" w:line="240" w:lineRule="auto"/>
        <w:jc w:val="center"/>
        <w:rPr>
          <w:rFonts w:ascii="Times New Roman" w:eastAsia="Times New Roman" w:hAnsi="Times New Roman" w:cs="Times New Roman"/>
          <w:b/>
          <w:kern w:val="0"/>
          <w:u w:val="single"/>
          <w:lang w:eastAsia="ro-RO"/>
          <w14:ligatures w14:val="none"/>
        </w:rPr>
      </w:pPr>
      <w:r w:rsidRPr="002904CB">
        <w:rPr>
          <w:rFonts w:ascii="Times New Roman" w:eastAsia="Times New Roman" w:hAnsi="Times New Roman" w:cs="Times New Roman"/>
          <w:b/>
          <w:kern w:val="0"/>
          <w:u w:val="single"/>
          <w:lang w:eastAsia="ro-RO"/>
          <w14:ligatures w14:val="none"/>
        </w:rPr>
        <w:t xml:space="preserve">HOTĂRÂRE  NR. </w:t>
      </w:r>
      <w:r w:rsidR="00FD656E">
        <w:rPr>
          <w:rFonts w:ascii="Times New Roman" w:eastAsia="Times New Roman" w:hAnsi="Times New Roman" w:cs="Times New Roman"/>
          <w:b/>
          <w:kern w:val="0"/>
          <w:u w:val="single"/>
          <w:lang w:eastAsia="ro-RO"/>
          <w14:ligatures w14:val="none"/>
        </w:rPr>
        <w:t>41</w:t>
      </w:r>
      <w:r w:rsidRPr="002904CB">
        <w:rPr>
          <w:rFonts w:ascii="Times New Roman" w:eastAsia="Times New Roman" w:hAnsi="Times New Roman" w:cs="Times New Roman"/>
          <w:b/>
          <w:kern w:val="0"/>
          <w:u w:val="single"/>
          <w:lang w:eastAsia="ro-RO"/>
          <w14:ligatures w14:val="none"/>
        </w:rPr>
        <w:t xml:space="preserve"> /202</w:t>
      </w:r>
      <w:r w:rsidR="009D4445">
        <w:rPr>
          <w:rFonts w:ascii="Times New Roman" w:eastAsia="Times New Roman" w:hAnsi="Times New Roman" w:cs="Times New Roman"/>
          <w:b/>
          <w:kern w:val="0"/>
          <w:u w:val="single"/>
          <w:lang w:eastAsia="ro-RO"/>
          <w14:ligatures w14:val="none"/>
        </w:rPr>
        <w:t>6</w:t>
      </w:r>
    </w:p>
    <w:p w14:paraId="3F8D0D75" w14:textId="53439D9E" w:rsidR="005C373B" w:rsidRPr="002904CB" w:rsidRDefault="00451FCA" w:rsidP="00A40F5A">
      <w:pPr>
        <w:jc w:val="center"/>
        <w:rPr>
          <w:rFonts w:ascii="Times New Roman" w:eastAsia="Times New Roman" w:hAnsi="Times New Roman" w:cs="Times New Roman"/>
          <w:bCs/>
          <w:kern w:val="0"/>
          <w:lang w:eastAsia="ro-RO"/>
          <w14:ligatures w14:val="none"/>
        </w:rPr>
      </w:pPr>
      <w:bookmarkStart w:id="0" w:name="_Hlk225159646"/>
      <w:r w:rsidRPr="002904CB">
        <w:rPr>
          <w:rFonts w:ascii="Times New Roman" w:eastAsia="Times New Roman" w:hAnsi="Times New Roman" w:cs="Times New Roman"/>
          <w:bCs/>
          <w:kern w:val="0"/>
          <w:lang w:eastAsia="ro-RO"/>
          <w14:ligatures w14:val="none"/>
        </w:rPr>
        <w:t>privind propunerea de atribuire în proprietat</w:t>
      </w:r>
      <w:r w:rsidR="00E53965" w:rsidRPr="002904CB">
        <w:rPr>
          <w:rFonts w:ascii="Times New Roman" w:eastAsia="Times New Roman" w:hAnsi="Times New Roman" w:cs="Times New Roman"/>
          <w:bCs/>
          <w:kern w:val="0"/>
          <w:lang w:eastAsia="ro-RO"/>
          <w14:ligatures w14:val="none"/>
        </w:rPr>
        <w:t>e</w:t>
      </w:r>
      <w:r w:rsidR="00E53965" w:rsidRPr="002904CB">
        <w:rPr>
          <w:rFonts w:ascii="Times New Roman" w:hAnsi="Times New Roman" w:cs="Times New Roman"/>
          <w:bCs/>
          <w:lang w:val="en-US"/>
        </w:rPr>
        <w:t xml:space="preserve">a </w:t>
      </w:r>
      <w:r w:rsidR="00792A32" w:rsidRPr="002904CB">
        <w:rPr>
          <w:rFonts w:ascii="Times New Roman" w:hAnsi="Times New Roman" w:cs="Times New Roman"/>
          <w:bCs/>
        </w:rPr>
        <w:t>solicitan</w:t>
      </w:r>
      <w:r w:rsidR="00DA0413">
        <w:rPr>
          <w:rFonts w:ascii="Times New Roman" w:hAnsi="Times New Roman" w:cs="Times New Roman"/>
          <w:bCs/>
        </w:rPr>
        <w:t>tei Asztalos Camelia</w:t>
      </w:r>
      <w:r w:rsidR="006D4FD9" w:rsidRPr="002904CB">
        <w:rPr>
          <w:rFonts w:ascii="Times New Roman" w:hAnsi="Times New Roman" w:cs="Times New Roman"/>
          <w:bCs/>
          <w:lang w:val="en-US"/>
        </w:rPr>
        <w:t>,</w:t>
      </w:r>
      <w:r w:rsidR="00D530E1" w:rsidRPr="002904CB">
        <w:rPr>
          <w:rFonts w:ascii="Times New Roman" w:eastAsia="Times New Roman" w:hAnsi="Times New Roman" w:cs="Times New Roman"/>
          <w:bCs/>
          <w:kern w:val="0"/>
          <w:lang w:eastAsia="ro-RO"/>
          <w14:ligatures w14:val="none"/>
        </w:rPr>
        <w:t xml:space="preserve"> prin Ordin al Prefectului,</w:t>
      </w:r>
      <w:r w:rsidRPr="002904CB">
        <w:rPr>
          <w:rFonts w:ascii="Times New Roman" w:eastAsia="Times New Roman" w:hAnsi="Times New Roman" w:cs="Times New Roman"/>
          <w:bCs/>
          <w:kern w:val="0"/>
          <w:lang w:eastAsia="ro-RO"/>
          <w14:ligatures w14:val="none"/>
        </w:rPr>
        <w:t xml:space="preserve"> a </w:t>
      </w:r>
      <w:r w:rsidR="00D530E1" w:rsidRPr="002904CB">
        <w:rPr>
          <w:rFonts w:ascii="Times New Roman" w:eastAsia="Times New Roman" w:hAnsi="Times New Roman" w:cs="Times New Roman"/>
          <w:bCs/>
          <w:kern w:val="0"/>
          <w:lang w:eastAsia="ro-RO"/>
          <w14:ligatures w14:val="none"/>
        </w:rPr>
        <w:t xml:space="preserve">unei suprafețe de teren intravilan, aferent  casei de locuit și </w:t>
      </w:r>
      <w:r w:rsidRPr="002904CB">
        <w:rPr>
          <w:rFonts w:ascii="Times New Roman" w:eastAsia="Times New Roman" w:hAnsi="Times New Roman" w:cs="Times New Roman"/>
          <w:bCs/>
          <w:kern w:val="0"/>
          <w:lang w:eastAsia="ro-RO"/>
          <w14:ligatures w14:val="none"/>
        </w:rPr>
        <w:t xml:space="preserve">anexelor gospodăreşti, precum şi curţii şi grădinii din jurul acestora, </w:t>
      </w:r>
      <w:r w:rsidR="00D530E1" w:rsidRPr="002904CB">
        <w:rPr>
          <w:rFonts w:ascii="Times New Roman" w:eastAsia="Times New Roman" w:hAnsi="Times New Roman" w:cs="Times New Roman"/>
          <w:bCs/>
          <w:kern w:val="0"/>
          <w:lang w:eastAsia="ro-RO"/>
          <w14:ligatures w14:val="none"/>
        </w:rPr>
        <w:t>aflat pe raza UAT Vulcan, proprietar</w:t>
      </w:r>
      <w:r w:rsidR="00AE6FBF" w:rsidRPr="002904CB">
        <w:rPr>
          <w:rFonts w:ascii="Times New Roman" w:eastAsia="Times New Roman" w:hAnsi="Times New Roman" w:cs="Times New Roman"/>
          <w:bCs/>
          <w:kern w:val="0"/>
          <w:lang w:eastAsia="ro-RO"/>
          <w14:ligatures w14:val="none"/>
        </w:rPr>
        <w:t>ului</w:t>
      </w:r>
      <w:r w:rsidR="00D530E1" w:rsidRPr="002904CB">
        <w:rPr>
          <w:rFonts w:ascii="Times New Roman" w:eastAsia="Times New Roman" w:hAnsi="Times New Roman" w:cs="Times New Roman"/>
          <w:bCs/>
          <w:kern w:val="0"/>
          <w:lang w:eastAsia="ro-RO"/>
          <w14:ligatures w14:val="none"/>
        </w:rPr>
        <w:t xml:space="preserve"> construcțiilor, conform </w:t>
      </w:r>
      <w:r w:rsidRPr="002904CB">
        <w:rPr>
          <w:rFonts w:ascii="Times New Roman" w:eastAsia="Times New Roman" w:hAnsi="Times New Roman" w:cs="Times New Roman"/>
          <w:bCs/>
          <w:kern w:val="0"/>
          <w:lang w:eastAsia="ro-RO"/>
          <w14:ligatures w14:val="none"/>
        </w:rPr>
        <w:t>art. 27 alin. 2</w:t>
      </w:r>
      <w:r w:rsidR="00D530E1" w:rsidRPr="002904CB">
        <w:rPr>
          <w:rFonts w:ascii="Times New Roman" w:eastAsia="Times New Roman" w:hAnsi="Times New Roman" w:cs="Times New Roman"/>
          <w:bCs/>
          <w:kern w:val="0"/>
          <w:lang w:eastAsia="ro-RO"/>
          <w14:ligatures w14:val="none"/>
        </w:rPr>
        <w:t xml:space="preserve">^3 </w:t>
      </w:r>
      <w:r w:rsidRPr="002904CB">
        <w:rPr>
          <w:rFonts w:ascii="Times New Roman" w:eastAsia="Times New Roman" w:hAnsi="Times New Roman" w:cs="Times New Roman"/>
          <w:bCs/>
          <w:kern w:val="0"/>
          <w:lang w:eastAsia="ro-RO"/>
          <w14:ligatures w14:val="none"/>
        </w:rPr>
        <w:t xml:space="preserve"> din Legea nr. 18/1991</w:t>
      </w:r>
      <w:r w:rsidR="00D530E1" w:rsidRPr="002904CB">
        <w:rPr>
          <w:rFonts w:ascii="Times New Roman" w:eastAsia="Times New Roman" w:hAnsi="Times New Roman" w:cs="Times New Roman"/>
          <w:bCs/>
          <w:kern w:val="0"/>
          <w:lang w:eastAsia="ro-RO"/>
          <w14:ligatures w14:val="none"/>
        </w:rPr>
        <w:t xml:space="preserve"> a fondului funciar, republicată, cu modificările și completările ulterioare</w:t>
      </w:r>
    </w:p>
    <w:bookmarkEnd w:id="0"/>
    <w:p w14:paraId="3CBCBFBC" w14:textId="77777777" w:rsidR="00736C0B" w:rsidRPr="002904CB" w:rsidRDefault="00736C0B" w:rsidP="00A40F5A">
      <w:pPr>
        <w:jc w:val="center"/>
        <w:rPr>
          <w:rFonts w:ascii="Times New Roman" w:eastAsia="Times New Roman" w:hAnsi="Times New Roman" w:cs="Times New Roman"/>
          <w:bCs/>
          <w:kern w:val="0"/>
          <w:lang w:eastAsia="ro-RO"/>
          <w14:ligatures w14:val="none"/>
        </w:rPr>
      </w:pPr>
    </w:p>
    <w:p w14:paraId="692915C6" w14:textId="45F824CE" w:rsidR="00FD656E" w:rsidRDefault="005C373B" w:rsidP="00FD656E">
      <w:pPr>
        <w:spacing w:after="0" w:line="240" w:lineRule="auto"/>
        <w:jc w:val="both"/>
        <w:rPr>
          <w:rFonts w:ascii="Times New Roman" w:eastAsia="Times New Roman" w:hAnsi="Times New Roman" w:cs="Times New Roman"/>
          <w:b/>
          <w:bCs/>
        </w:rPr>
      </w:pPr>
      <w:r w:rsidRPr="002904CB">
        <w:rPr>
          <w:rFonts w:ascii="Times New Roman" w:eastAsia="Times New Roman" w:hAnsi="Times New Roman" w:cs="Times New Roman"/>
          <w:caps/>
          <w:kern w:val="0"/>
          <w:lang w:val="en-US"/>
          <w14:ligatures w14:val="none"/>
        </w:rPr>
        <w:t xml:space="preserve">  </w:t>
      </w:r>
      <w:r w:rsidR="00FD656E">
        <w:rPr>
          <w:rFonts w:ascii="Times New Roman" w:eastAsia="Times New Roman" w:hAnsi="Times New Roman" w:cs="Times New Roman"/>
          <w:caps/>
          <w:kern w:val="0"/>
          <w:lang w:val="en-US"/>
          <w14:ligatures w14:val="none"/>
        </w:rPr>
        <w:t xml:space="preserve">     </w:t>
      </w:r>
      <w:r w:rsidR="00FD656E">
        <w:rPr>
          <w:rFonts w:ascii="Times New Roman" w:eastAsia="Times New Roman" w:hAnsi="Times New Roman" w:cs="Times New Roman"/>
          <w:b/>
          <w:bCs/>
        </w:rPr>
        <w:t>Consiliul Local al Municipiului Vulcan,</w:t>
      </w:r>
      <w:r w:rsidR="00FD656E">
        <w:rPr>
          <w:rFonts w:ascii="Times New Roman" w:eastAsia="Calibri" w:hAnsi="Times New Roman" w:cs="Times New Roman"/>
          <w:b/>
          <w:bCs/>
          <w:lang w:eastAsia="ar-SA"/>
        </w:rPr>
        <w:t xml:space="preserve"> </w:t>
      </w:r>
      <w:r w:rsidR="00FD656E">
        <w:rPr>
          <w:rFonts w:ascii="Times New Roman" w:eastAsia="Times New Roman" w:hAnsi="Times New Roman" w:cs="Times New Roman"/>
          <w:b/>
          <w:bCs/>
        </w:rPr>
        <w:t>întrunit în ședința ordinară din data de                    26. 03</w:t>
      </w:r>
      <w:bookmarkStart w:id="1" w:name="_Hlk225159234"/>
      <w:r w:rsidR="00FD656E">
        <w:rPr>
          <w:rFonts w:ascii="Times New Roman" w:eastAsia="Times New Roman" w:hAnsi="Times New Roman" w:cs="Times New Roman"/>
          <w:b/>
          <w:bCs/>
        </w:rPr>
        <w:t xml:space="preserve">.2026,                 </w:t>
      </w:r>
    </w:p>
    <w:p w14:paraId="6835311B" w14:textId="7C114A93" w:rsidR="00FD656E" w:rsidRPr="00FD656E" w:rsidRDefault="00FD656E" w:rsidP="00FD656E">
      <w:pPr>
        <w:spacing w:after="0" w:line="240" w:lineRule="auto"/>
        <w:jc w:val="both"/>
        <w:rPr>
          <w:rFonts w:ascii="Times New Roman" w:eastAsia="Times New Roman" w:hAnsi="Times New Roman" w:cs="Times New Roman"/>
          <w:bCs/>
          <w:kern w:val="0"/>
          <w:lang w:eastAsia="ro-RO"/>
          <w14:ligatures w14:val="none"/>
        </w:rPr>
      </w:pPr>
      <w:r>
        <w:rPr>
          <w:rFonts w:ascii="Times New Roman" w:eastAsia="Times New Roman" w:hAnsi="Times New Roman" w:cs="Times New Roman"/>
          <w:b/>
          <w:bCs/>
          <w:kern w:val="0"/>
          <w:lang w:eastAsia="ro-RO"/>
          <w14:ligatures w14:val="none"/>
        </w:rPr>
        <w:t xml:space="preserve">      </w:t>
      </w:r>
      <w:r>
        <w:rPr>
          <w:rFonts w:ascii="Times New Roman" w:eastAsia="Calibri" w:hAnsi="Times New Roman" w:cs="Times New Roman"/>
          <w:bCs/>
          <w:color w:val="000000"/>
          <w:kern w:val="0"/>
          <w:lang w:eastAsia="ar-SA"/>
          <w14:ligatures w14:val="none"/>
        </w:rPr>
        <w:t>Analizând Proiectul de hotărâre nr.</w:t>
      </w:r>
      <w:r w:rsidR="00EA2120">
        <w:rPr>
          <w:rFonts w:ascii="Times New Roman" w:eastAsia="Calibri" w:hAnsi="Times New Roman" w:cs="Times New Roman"/>
          <w:bCs/>
          <w:color w:val="000000"/>
          <w:kern w:val="0"/>
          <w:lang w:eastAsia="ar-SA"/>
          <w14:ligatures w14:val="none"/>
        </w:rPr>
        <w:t>51</w:t>
      </w:r>
      <w:r>
        <w:rPr>
          <w:rFonts w:ascii="Times New Roman" w:eastAsia="Calibri" w:hAnsi="Times New Roman" w:cs="Times New Roman"/>
          <w:bCs/>
          <w:color w:val="000000"/>
          <w:kern w:val="0"/>
          <w:lang w:eastAsia="ar-SA"/>
          <w14:ligatures w14:val="none"/>
        </w:rPr>
        <w:t xml:space="preserve">/1/14/17.03.2026 și Referatul de aprobare                                           nr. </w:t>
      </w:r>
      <w:r w:rsidR="00EA2120">
        <w:rPr>
          <w:rFonts w:ascii="Times New Roman" w:eastAsia="Calibri" w:hAnsi="Times New Roman" w:cs="Times New Roman"/>
          <w:bCs/>
          <w:color w:val="000000"/>
          <w:kern w:val="0"/>
          <w:lang w:eastAsia="ar-SA"/>
          <w14:ligatures w14:val="none"/>
        </w:rPr>
        <w:t>51</w:t>
      </w:r>
      <w:r>
        <w:rPr>
          <w:rFonts w:ascii="Times New Roman" w:eastAsia="Calibri" w:hAnsi="Times New Roman" w:cs="Times New Roman"/>
          <w:bCs/>
          <w:color w:val="000000"/>
          <w:kern w:val="0"/>
          <w:lang w:eastAsia="ar-SA"/>
          <w14:ligatures w14:val="none"/>
        </w:rPr>
        <w:t xml:space="preserve">/1/15/17.03.2026 întocmit de către Primarul Municipiului Vulcan din care reiese necesitatea și oportunitatea adoptării unei hotărâri </w:t>
      </w:r>
      <w:r w:rsidRPr="002904CB">
        <w:rPr>
          <w:rFonts w:ascii="Times New Roman" w:eastAsia="Times New Roman" w:hAnsi="Times New Roman" w:cs="Times New Roman"/>
          <w:bCs/>
          <w:kern w:val="0"/>
          <w:lang w:eastAsia="ro-RO"/>
          <w14:ligatures w14:val="none"/>
        </w:rPr>
        <w:t>privind propunerea de atribuire în proprietate</w:t>
      </w:r>
      <w:r w:rsidRPr="002904CB">
        <w:rPr>
          <w:rFonts w:ascii="Times New Roman" w:hAnsi="Times New Roman" w:cs="Times New Roman"/>
          <w:bCs/>
          <w:lang w:val="en-US"/>
        </w:rPr>
        <w:t xml:space="preserve">a </w:t>
      </w:r>
      <w:r w:rsidRPr="002904CB">
        <w:rPr>
          <w:rFonts w:ascii="Times New Roman" w:hAnsi="Times New Roman" w:cs="Times New Roman"/>
          <w:bCs/>
        </w:rPr>
        <w:t>solicitan</w:t>
      </w:r>
      <w:r>
        <w:rPr>
          <w:rFonts w:ascii="Times New Roman" w:hAnsi="Times New Roman" w:cs="Times New Roman"/>
          <w:bCs/>
        </w:rPr>
        <w:t>tei Asztalos Camelia</w:t>
      </w:r>
      <w:r w:rsidRPr="002904CB">
        <w:rPr>
          <w:rFonts w:ascii="Times New Roman" w:hAnsi="Times New Roman" w:cs="Times New Roman"/>
          <w:bCs/>
          <w:lang w:val="en-US"/>
        </w:rPr>
        <w:t>,</w:t>
      </w:r>
      <w:r w:rsidRPr="002904CB">
        <w:rPr>
          <w:rFonts w:ascii="Times New Roman" w:eastAsia="Times New Roman" w:hAnsi="Times New Roman" w:cs="Times New Roman"/>
          <w:bCs/>
          <w:kern w:val="0"/>
          <w:lang w:eastAsia="ro-RO"/>
          <w14:ligatures w14:val="none"/>
        </w:rPr>
        <w:t xml:space="preserve"> prin Ordin al Prefectului, a unei suprafețe de teren intravilan, aferent  casei de locuit și anexelor gospodăreşti, precum şi curţii şi grădinii din jurul acestora, aflat pe raza UAT Vulcan, proprietarului construcțiilor, conform art. 27 alin. 2^3  din Legea nr. 18/1991 a fondului funciar, republicată, cu modificările și completările ulterioar</w:t>
      </w:r>
      <w:r>
        <w:rPr>
          <w:rFonts w:ascii="Times New Roman" w:eastAsia="Times New Roman" w:hAnsi="Times New Roman" w:cs="Times New Roman"/>
          <w:bCs/>
          <w:kern w:val="0"/>
          <w:lang w:eastAsia="ro-RO"/>
          <w14:ligatures w14:val="none"/>
        </w:rPr>
        <w:t>e</w:t>
      </w:r>
      <w:r>
        <w:rPr>
          <w:rFonts w:ascii="Times New Roman" w:eastAsia="Times New Roman" w:hAnsi="Times New Roman" w:cs="Times New Roman"/>
          <w:bCs/>
          <w:color w:val="000000"/>
          <w:kern w:val="0"/>
          <w:lang w:eastAsia="ro-RO"/>
          <w14:ligatures w14:val="none"/>
        </w:rPr>
        <w:t>;</w:t>
      </w:r>
    </w:p>
    <w:p w14:paraId="5BA9D364" w14:textId="2CFD261F" w:rsidR="00FD656E" w:rsidRDefault="00FD656E" w:rsidP="00FD656E">
      <w:pPr>
        <w:spacing w:after="0" w:line="240" w:lineRule="auto"/>
        <w:ind w:firstLine="180"/>
        <w:jc w:val="both"/>
        <w:rPr>
          <w:rFonts w:ascii="Times New Roman" w:eastAsia="Calibri" w:hAnsi="Times New Roman" w:cs="Times New Roman"/>
          <w:b/>
          <w:bCs/>
          <w:iCs/>
        </w:rPr>
      </w:pPr>
      <w:r>
        <w:rPr>
          <w:rFonts w:ascii="Times New Roman" w:eastAsia="Calibri" w:hAnsi="Times New Roman" w:cs="Times New Roman"/>
          <w:lang w:eastAsia="ar-SA"/>
        </w:rPr>
        <w:t xml:space="preserve">       Având în vedere Raportul nr. 4</w:t>
      </w:r>
      <w:r w:rsidR="00EA2120">
        <w:rPr>
          <w:rFonts w:ascii="Times New Roman" w:eastAsia="Calibri" w:hAnsi="Times New Roman" w:cs="Times New Roman"/>
          <w:lang w:eastAsia="ar-SA"/>
        </w:rPr>
        <w:t>8</w:t>
      </w:r>
      <w:r>
        <w:rPr>
          <w:rFonts w:ascii="Times New Roman" w:eastAsia="Calibri" w:hAnsi="Times New Roman" w:cs="Times New Roman"/>
          <w:lang w:eastAsia="ar-SA"/>
        </w:rPr>
        <w:t>/1/16/1</w:t>
      </w:r>
      <w:r w:rsidR="00EA2120">
        <w:rPr>
          <w:rFonts w:ascii="Times New Roman" w:eastAsia="Calibri" w:hAnsi="Times New Roman" w:cs="Times New Roman"/>
          <w:lang w:eastAsia="ar-SA"/>
        </w:rPr>
        <w:t>7</w:t>
      </w:r>
      <w:r>
        <w:rPr>
          <w:rFonts w:ascii="Times New Roman" w:eastAsia="Calibri" w:hAnsi="Times New Roman" w:cs="Times New Roman"/>
          <w:lang w:eastAsia="ar-SA"/>
        </w:rPr>
        <w:t>.0</w:t>
      </w:r>
      <w:r w:rsidR="00EA2120">
        <w:rPr>
          <w:rFonts w:ascii="Times New Roman" w:eastAsia="Calibri" w:hAnsi="Times New Roman" w:cs="Times New Roman"/>
          <w:lang w:eastAsia="ar-SA"/>
        </w:rPr>
        <w:t>3</w:t>
      </w:r>
      <w:r>
        <w:rPr>
          <w:rFonts w:ascii="Times New Roman" w:eastAsia="Calibri" w:hAnsi="Times New Roman" w:cs="Times New Roman"/>
          <w:lang w:eastAsia="ar-SA"/>
        </w:rPr>
        <w:t xml:space="preserve">.2026 al </w:t>
      </w:r>
      <w:r>
        <w:rPr>
          <w:rFonts w:ascii="Times New Roman" w:hAnsi="Times New Roman" w:cs="Times New Roman"/>
        </w:rPr>
        <w:t>Compartimentului Cadastru,agricultură</w:t>
      </w:r>
      <w:r>
        <w:rPr>
          <w:rFonts w:ascii="Times New Roman" w:eastAsia="Times New Roman" w:hAnsi="Times New Roman" w:cs="Times New Roman"/>
        </w:rPr>
        <w:t xml:space="preserve">, </w:t>
      </w:r>
      <w:r>
        <w:rPr>
          <w:rFonts w:ascii="Times New Roman" w:eastAsia="Calibri" w:hAnsi="Times New Roman" w:cs="Times New Roman"/>
          <w:lang w:eastAsia="ar-SA"/>
        </w:rPr>
        <w:t>din cadrul aparatului de specialitate al Primarului municipiului  Vulcan,</w:t>
      </w:r>
    </w:p>
    <w:p w14:paraId="1D1F8377" w14:textId="0C02DD1E" w:rsidR="00FD656E" w:rsidRDefault="00FD656E" w:rsidP="00FD656E">
      <w:pPr>
        <w:shd w:val="clear" w:color="auto" w:fill="FFFFFF"/>
        <w:spacing w:after="0" w:line="240" w:lineRule="auto"/>
        <w:jc w:val="both"/>
        <w:rPr>
          <w:rFonts w:ascii="Times New Roman" w:eastAsia="Times New Roman" w:hAnsi="Times New Roman" w:cs="Times New Roman"/>
        </w:rPr>
      </w:pPr>
      <w:r>
        <w:rPr>
          <w:rFonts w:ascii="Times New Roman" w:eastAsia="Calibri" w:hAnsi="Times New Roman" w:cs="Times New Roman"/>
          <w:lang w:eastAsia="ar-SA"/>
        </w:rPr>
        <w:t xml:space="preserve">          </w:t>
      </w:r>
      <w:r>
        <w:rPr>
          <w:rFonts w:ascii="Times New Roman" w:eastAsia="Times New Roman" w:hAnsi="Times New Roman" w:cs="Times New Roman"/>
        </w:rPr>
        <w:t xml:space="preserve">În baza avizului Comisiei de specialitate „Juridică și de disciplină” înregistrat sub                                  nr. </w:t>
      </w:r>
      <w:r w:rsidR="00EA2120">
        <w:rPr>
          <w:rFonts w:ascii="Times New Roman" w:eastAsia="Times New Roman" w:hAnsi="Times New Roman" w:cs="Times New Roman"/>
        </w:rPr>
        <w:t>47</w:t>
      </w:r>
      <w:r>
        <w:rPr>
          <w:rFonts w:ascii="Times New Roman" w:eastAsia="Times New Roman" w:hAnsi="Times New Roman" w:cs="Times New Roman"/>
        </w:rPr>
        <w:t>/1/17/26.03.2026 a  Consiliului local Vulcan,</w:t>
      </w:r>
      <w:bookmarkEnd w:id="1"/>
    </w:p>
    <w:p w14:paraId="7B0637EA" w14:textId="5D03216E" w:rsidR="005C373B" w:rsidRPr="002904CB" w:rsidRDefault="005C373B" w:rsidP="00FD656E">
      <w:pPr>
        <w:tabs>
          <w:tab w:val="center" w:pos="2325"/>
          <w:tab w:val="center" w:pos="7050"/>
        </w:tabs>
        <w:spacing w:after="0" w:line="240" w:lineRule="auto"/>
        <w:jc w:val="both"/>
        <w:rPr>
          <w:rFonts w:ascii="Times New Roman" w:eastAsia="Calibri" w:hAnsi="Times New Roman" w:cs="Times New Roman"/>
          <w:iCs/>
          <w:kern w:val="0"/>
          <w:lang w:val="en-US"/>
          <w14:ligatures w14:val="none"/>
        </w:rPr>
      </w:pPr>
      <w:proofErr w:type="spellStart"/>
      <w:r w:rsidRPr="002904CB">
        <w:rPr>
          <w:rFonts w:ascii="Times New Roman" w:eastAsia="Calibri" w:hAnsi="Times New Roman" w:cs="Times New Roman"/>
          <w:iCs/>
          <w:kern w:val="0"/>
          <w:lang w:val="en-US"/>
          <w14:ligatures w14:val="none"/>
        </w:rPr>
        <w:t>Având</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în</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vedere</w:t>
      </w:r>
      <w:proofErr w:type="spellEnd"/>
      <w:r w:rsidRPr="002904CB">
        <w:rPr>
          <w:rFonts w:ascii="Times New Roman" w:eastAsia="Calibri" w:hAnsi="Times New Roman" w:cs="Times New Roman"/>
          <w:iCs/>
          <w:kern w:val="0"/>
          <w:lang w:val="en-US"/>
          <w14:ligatures w14:val="none"/>
        </w:rPr>
        <w:t xml:space="preserve"> :</w:t>
      </w:r>
    </w:p>
    <w:p w14:paraId="693748B3" w14:textId="23A143DB" w:rsidR="0019587E" w:rsidRPr="002904CB" w:rsidRDefault="005C373B" w:rsidP="002904CB">
      <w:pPr>
        <w:pStyle w:val="ListParagraph"/>
        <w:numPr>
          <w:ilvl w:val="0"/>
          <w:numId w:val="1"/>
        </w:numPr>
        <w:spacing w:after="0" w:line="240" w:lineRule="auto"/>
        <w:ind w:left="142" w:firstLine="425"/>
        <w:jc w:val="both"/>
        <w:rPr>
          <w:rFonts w:ascii="Times New Roman" w:eastAsia="Calibri" w:hAnsi="Times New Roman" w:cs="Times New Roman"/>
          <w:iCs/>
          <w:kern w:val="0"/>
          <w:lang w:val="en-US"/>
          <w14:ligatures w14:val="none"/>
        </w:rPr>
      </w:pPr>
      <w:proofErr w:type="spellStart"/>
      <w:r w:rsidRPr="002904CB">
        <w:rPr>
          <w:rFonts w:ascii="Times New Roman" w:eastAsia="Calibri" w:hAnsi="Times New Roman" w:cs="Times New Roman"/>
          <w:iCs/>
          <w:kern w:val="0"/>
          <w:lang w:val="en-US"/>
          <w14:ligatures w14:val="none"/>
        </w:rPr>
        <w:t>Cerer</w:t>
      </w:r>
      <w:r w:rsidR="008D03A8" w:rsidRPr="002904CB">
        <w:rPr>
          <w:rFonts w:ascii="Times New Roman" w:eastAsia="Calibri" w:hAnsi="Times New Roman" w:cs="Times New Roman"/>
          <w:iCs/>
          <w:kern w:val="0"/>
          <w:lang w:val="en-US"/>
          <w14:ligatures w14:val="none"/>
        </w:rPr>
        <w:t>ea</w:t>
      </w:r>
      <w:proofErr w:type="spellEnd"/>
      <w:r w:rsidRPr="002904CB">
        <w:rPr>
          <w:rFonts w:ascii="Times New Roman" w:eastAsia="Calibri" w:hAnsi="Times New Roman" w:cs="Times New Roman"/>
          <w:iCs/>
          <w:kern w:val="0"/>
          <w:lang w:val="en-US"/>
          <w14:ligatures w14:val="none"/>
        </w:rPr>
        <w:t xml:space="preserve"> </w:t>
      </w:r>
      <w:r w:rsidR="0019587E" w:rsidRPr="002904CB">
        <w:rPr>
          <w:rFonts w:ascii="Times New Roman" w:eastAsia="Calibri" w:hAnsi="Times New Roman" w:cs="Times New Roman"/>
          <w:iCs/>
          <w:kern w:val="0"/>
          <w:lang w:val="en-US"/>
          <w14:ligatures w14:val="none"/>
        </w:rPr>
        <w:t>nr.</w:t>
      </w:r>
      <w:r w:rsidR="00DA0413">
        <w:rPr>
          <w:rFonts w:ascii="Times New Roman" w:eastAsia="Calibri" w:hAnsi="Times New Roman" w:cs="Times New Roman"/>
          <w:iCs/>
          <w:kern w:val="0"/>
          <w:lang w:val="en-US"/>
          <w14:ligatures w14:val="none"/>
        </w:rPr>
        <w:t>10668/09.02.2026</w:t>
      </w:r>
      <w:r w:rsidR="0019587E" w:rsidRPr="002904CB">
        <w:rPr>
          <w:rFonts w:ascii="Times New Roman" w:eastAsia="Calibri" w:hAnsi="Times New Roman" w:cs="Times New Roman"/>
          <w:iCs/>
          <w:kern w:val="0"/>
          <w:lang w:val="en-US"/>
          <w14:ligatures w14:val="none"/>
        </w:rPr>
        <w:t xml:space="preserve">, </w:t>
      </w:r>
      <w:proofErr w:type="spellStart"/>
      <w:r w:rsidR="00744846" w:rsidRPr="002904CB">
        <w:rPr>
          <w:rFonts w:ascii="Times New Roman" w:eastAsia="Calibri" w:hAnsi="Times New Roman" w:cs="Times New Roman"/>
          <w:iCs/>
          <w:kern w:val="0"/>
          <w:lang w:val="en-US"/>
          <w14:ligatures w14:val="none"/>
        </w:rPr>
        <w:t>formulată</w:t>
      </w:r>
      <w:proofErr w:type="spellEnd"/>
      <w:r w:rsidR="00744846" w:rsidRPr="002904CB">
        <w:rPr>
          <w:rFonts w:ascii="Times New Roman" w:eastAsia="Calibri" w:hAnsi="Times New Roman" w:cs="Times New Roman"/>
          <w:iCs/>
          <w:kern w:val="0"/>
          <w:lang w:val="en-US"/>
          <w14:ligatures w14:val="none"/>
        </w:rPr>
        <w:t xml:space="preserve"> de </w:t>
      </w:r>
      <w:proofErr w:type="spellStart"/>
      <w:r w:rsidR="006D4FD9" w:rsidRPr="002904CB">
        <w:rPr>
          <w:rFonts w:ascii="Times New Roman" w:eastAsia="Calibri" w:hAnsi="Times New Roman" w:cs="Times New Roman"/>
          <w:iCs/>
          <w:kern w:val="0"/>
          <w:lang w:val="en-US"/>
          <w14:ligatures w14:val="none"/>
        </w:rPr>
        <w:t>numi</w:t>
      </w:r>
      <w:r w:rsidR="00DA0413">
        <w:rPr>
          <w:rFonts w:ascii="Times New Roman" w:eastAsia="Calibri" w:hAnsi="Times New Roman" w:cs="Times New Roman"/>
          <w:iCs/>
          <w:kern w:val="0"/>
          <w:lang w:val="en-US"/>
          <w14:ligatures w14:val="none"/>
        </w:rPr>
        <w:t>ta</w:t>
      </w:r>
      <w:proofErr w:type="spellEnd"/>
      <w:r w:rsidR="00DA0413">
        <w:rPr>
          <w:rFonts w:ascii="Times New Roman" w:eastAsia="Calibri" w:hAnsi="Times New Roman" w:cs="Times New Roman"/>
          <w:iCs/>
          <w:kern w:val="0"/>
          <w:lang w:val="en-US"/>
          <w14:ligatures w14:val="none"/>
        </w:rPr>
        <w:t xml:space="preserve"> </w:t>
      </w:r>
      <w:proofErr w:type="spellStart"/>
      <w:r w:rsidR="00DA0413">
        <w:rPr>
          <w:rFonts w:ascii="Times New Roman" w:eastAsia="Calibri" w:hAnsi="Times New Roman" w:cs="Times New Roman"/>
          <w:iCs/>
          <w:kern w:val="0"/>
          <w:lang w:val="en-US"/>
          <w14:ligatures w14:val="none"/>
        </w:rPr>
        <w:t>Asztalos</w:t>
      </w:r>
      <w:proofErr w:type="spellEnd"/>
      <w:r w:rsidR="00DA0413">
        <w:rPr>
          <w:rFonts w:ascii="Times New Roman" w:eastAsia="Calibri" w:hAnsi="Times New Roman" w:cs="Times New Roman"/>
          <w:iCs/>
          <w:kern w:val="0"/>
          <w:lang w:val="en-US"/>
          <w14:ligatures w14:val="none"/>
        </w:rPr>
        <w:t xml:space="preserve"> Camelia,</w:t>
      </w:r>
      <w:r w:rsidR="00744846" w:rsidRPr="002904CB">
        <w:rPr>
          <w:rFonts w:ascii="Times New Roman" w:hAnsi="Times New Roman" w:cs="Times New Roman"/>
          <w:bCs/>
          <w:lang w:val="en-US"/>
        </w:rPr>
        <w:t xml:space="preserve"> </w:t>
      </w:r>
      <w:proofErr w:type="spellStart"/>
      <w:r w:rsidR="00C82FD3" w:rsidRPr="002904CB">
        <w:rPr>
          <w:rFonts w:ascii="Times New Roman" w:eastAsia="Calibri" w:hAnsi="Times New Roman" w:cs="Times New Roman"/>
          <w:iCs/>
          <w:kern w:val="0"/>
          <w:lang w:val="en-US"/>
          <w14:ligatures w14:val="none"/>
        </w:rPr>
        <w:t>proprietar</w:t>
      </w:r>
      <w:r w:rsidR="00DA0413">
        <w:rPr>
          <w:rFonts w:ascii="Times New Roman" w:eastAsia="Calibri" w:hAnsi="Times New Roman" w:cs="Times New Roman"/>
          <w:iCs/>
          <w:kern w:val="0"/>
          <w:lang w:val="en-US"/>
          <w14:ligatures w14:val="none"/>
        </w:rPr>
        <w:t>ă</w:t>
      </w:r>
      <w:proofErr w:type="spellEnd"/>
      <w:r w:rsidR="00C82FD3" w:rsidRPr="002904CB">
        <w:rPr>
          <w:rFonts w:ascii="Times New Roman" w:eastAsia="Calibri" w:hAnsi="Times New Roman" w:cs="Times New Roman"/>
          <w:iCs/>
          <w:kern w:val="0"/>
          <w:lang w:val="en-US"/>
          <w14:ligatures w14:val="none"/>
        </w:rPr>
        <w:t xml:space="preserve"> </w:t>
      </w:r>
      <w:r w:rsidR="00744846" w:rsidRPr="002904CB">
        <w:rPr>
          <w:rFonts w:ascii="Times New Roman" w:eastAsia="Calibri" w:hAnsi="Times New Roman" w:cs="Times New Roman"/>
          <w:iCs/>
          <w:kern w:val="0"/>
          <w:lang w:val="en-US"/>
          <w14:ligatures w14:val="none"/>
        </w:rPr>
        <w:t xml:space="preserve">a </w:t>
      </w:r>
      <w:proofErr w:type="spellStart"/>
      <w:r w:rsidR="008D03A8" w:rsidRPr="002904CB">
        <w:rPr>
          <w:rFonts w:ascii="Times New Roman" w:eastAsia="Calibri" w:hAnsi="Times New Roman" w:cs="Times New Roman"/>
          <w:iCs/>
          <w:kern w:val="0"/>
          <w:lang w:val="en-US"/>
          <w14:ligatures w14:val="none"/>
        </w:rPr>
        <w:t>imobilului</w:t>
      </w:r>
      <w:proofErr w:type="spellEnd"/>
      <w:r w:rsidR="008D03A8" w:rsidRPr="002904CB">
        <w:rPr>
          <w:rFonts w:ascii="Times New Roman" w:eastAsia="Calibri" w:hAnsi="Times New Roman" w:cs="Times New Roman"/>
          <w:iCs/>
          <w:kern w:val="0"/>
          <w:lang w:val="en-US"/>
          <w14:ligatures w14:val="none"/>
        </w:rPr>
        <w:t xml:space="preserve"> </w:t>
      </w:r>
      <w:proofErr w:type="spellStart"/>
      <w:r w:rsidR="008D03A8" w:rsidRPr="002904CB">
        <w:rPr>
          <w:rFonts w:ascii="Times New Roman" w:eastAsia="Calibri" w:hAnsi="Times New Roman" w:cs="Times New Roman"/>
          <w:iCs/>
          <w:kern w:val="0"/>
          <w:lang w:val="en-US"/>
          <w14:ligatures w14:val="none"/>
        </w:rPr>
        <w:t>construcție</w:t>
      </w:r>
      <w:proofErr w:type="spellEnd"/>
      <w:r w:rsidR="009926BA"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edificat</w:t>
      </w:r>
      <w:r w:rsidR="002A671A" w:rsidRPr="002904CB">
        <w:rPr>
          <w:rFonts w:ascii="Times New Roman" w:eastAsia="Calibri" w:hAnsi="Times New Roman" w:cs="Times New Roman"/>
          <w:iCs/>
          <w:kern w:val="0"/>
          <w:lang w:val="en-US"/>
          <w14:ligatures w14:val="none"/>
        </w:rPr>
        <w:t>ă</w:t>
      </w:r>
      <w:proofErr w:type="spellEnd"/>
      <w:r w:rsidRPr="002904CB">
        <w:rPr>
          <w:rFonts w:ascii="Times New Roman" w:eastAsia="Calibri" w:hAnsi="Times New Roman" w:cs="Times New Roman"/>
          <w:iCs/>
          <w:kern w:val="0"/>
          <w:lang w:val="en-US"/>
          <w14:ligatures w14:val="none"/>
        </w:rPr>
        <w:t xml:space="preserve"> anterior </w:t>
      </w:r>
      <w:proofErr w:type="spellStart"/>
      <w:r w:rsidRPr="002904CB">
        <w:rPr>
          <w:rFonts w:ascii="Times New Roman" w:eastAsia="Calibri" w:hAnsi="Times New Roman" w:cs="Times New Roman"/>
          <w:iCs/>
          <w:kern w:val="0"/>
          <w:lang w:val="en-US"/>
          <w14:ligatures w14:val="none"/>
        </w:rPr>
        <w:t>datei</w:t>
      </w:r>
      <w:proofErr w:type="spellEnd"/>
      <w:r w:rsidRPr="002904CB">
        <w:rPr>
          <w:rFonts w:ascii="Times New Roman" w:eastAsia="Calibri" w:hAnsi="Times New Roman" w:cs="Times New Roman"/>
          <w:iCs/>
          <w:kern w:val="0"/>
          <w:lang w:val="en-US"/>
          <w14:ligatures w14:val="none"/>
        </w:rPr>
        <w:t xml:space="preserve"> de 1 </w:t>
      </w:r>
      <w:proofErr w:type="spellStart"/>
      <w:r w:rsidRPr="002904CB">
        <w:rPr>
          <w:rFonts w:ascii="Times New Roman" w:eastAsia="Calibri" w:hAnsi="Times New Roman" w:cs="Times New Roman"/>
          <w:iCs/>
          <w:kern w:val="0"/>
          <w:lang w:val="en-US"/>
          <w14:ligatures w14:val="none"/>
        </w:rPr>
        <w:t>ianuarie</w:t>
      </w:r>
      <w:proofErr w:type="spellEnd"/>
      <w:r w:rsidRPr="002904CB">
        <w:rPr>
          <w:rFonts w:ascii="Times New Roman" w:eastAsia="Calibri" w:hAnsi="Times New Roman" w:cs="Times New Roman"/>
          <w:iCs/>
          <w:kern w:val="0"/>
          <w:lang w:val="en-US"/>
          <w14:ligatures w14:val="none"/>
        </w:rPr>
        <w:t xml:space="preserve"> 1990 </w:t>
      </w:r>
      <w:proofErr w:type="spellStart"/>
      <w:r w:rsidRPr="002904CB">
        <w:rPr>
          <w:rFonts w:ascii="Times New Roman" w:eastAsia="Calibri" w:hAnsi="Times New Roman" w:cs="Times New Roman"/>
          <w:iCs/>
          <w:kern w:val="0"/>
          <w:lang w:val="en-US"/>
          <w14:ligatures w14:val="none"/>
        </w:rPr>
        <w:t>prin</w:t>
      </w:r>
      <w:proofErr w:type="spellEnd"/>
      <w:r w:rsidRPr="002904CB">
        <w:rPr>
          <w:rFonts w:ascii="Times New Roman" w:eastAsia="Calibri" w:hAnsi="Times New Roman" w:cs="Times New Roman"/>
          <w:iCs/>
          <w:kern w:val="0"/>
          <w:lang w:val="en-US"/>
          <w14:ligatures w14:val="none"/>
        </w:rPr>
        <w:t xml:space="preserve"> care </w:t>
      </w:r>
      <w:proofErr w:type="spellStart"/>
      <w:r w:rsidRPr="002904CB">
        <w:rPr>
          <w:rFonts w:ascii="Times New Roman" w:eastAsia="Calibri" w:hAnsi="Times New Roman" w:cs="Times New Roman"/>
          <w:iCs/>
          <w:kern w:val="0"/>
          <w:lang w:val="en-US"/>
          <w14:ligatures w14:val="none"/>
        </w:rPr>
        <w:t>solicită</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în</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temeiul</w:t>
      </w:r>
      <w:proofErr w:type="spellEnd"/>
      <w:r w:rsidRPr="002904CB">
        <w:rPr>
          <w:rFonts w:ascii="Times New Roman" w:eastAsia="Calibri" w:hAnsi="Times New Roman" w:cs="Times New Roman"/>
          <w:iCs/>
          <w:kern w:val="0"/>
          <w:lang w:val="en-US"/>
          <w14:ligatures w14:val="none"/>
        </w:rPr>
        <w:t xml:space="preserve"> art. 27 </w:t>
      </w:r>
      <w:proofErr w:type="spellStart"/>
      <w:r w:rsidRPr="002904CB">
        <w:rPr>
          <w:rFonts w:ascii="Times New Roman" w:eastAsia="Calibri" w:hAnsi="Times New Roman" w:cs="Times New Roman"/>
          <w:iCs/>
          <w:kern w:val="0"/>
          <w:lang w:val="en-US"/>
          <w14:ligatures w14:val="none"/>
        </w:rPr>
        <w:t>alin</w:t>
      </w:r>
      <w:proofErr w:type="spellEnd"/>
      <w:r w:rsidRPr="002904CB">
        <w:rPr>
          <w:rFonts w:ascii="Times New Roman" w:eastAsia="Calibri" w:hAnsi="Times New Roman" w:cs="Times New Roman"/>
          <w:iCs/>
          <w:kern w:val="0"/>
          <w:lang w:val="en-US"/>
          <w14:ligatures w14:val="none"/>
        </w:rPr>
        <w:t>. 2</w:t>
      </w:r>
      <w:r w:rsidRPr="002904CB">
        <w:rPr>
          <w:rFonts w:ascii="Times New Roman" w:eastAsia="Calibri" w:hAnsi="Times New Roman" w:cs="Times New Roman"/>
          <w:iCs/>
          <w:kern w:val="0"/>
          <w:vertAlign w:val="superscript"/>
          <w:lang w:val="en-US"/>
          <w14:ligatures w14:val="none"/>
        </w:rPr>
        <w:t>3</w:t>
      </w:r>
      <w:r w:rsidRPr="002904CB">
        <w:rPr>
          <w:rFonts w:ascii="Times New Roman" w:eastAsia="Calibri" w:hAnsi="Times New Roman" w:cs="Times New Roman"/>
          <w:iCs/>
          <w:kern w:val="0"/>
          <w:lang w:val="en-US"/>
          <w14:ligatures w14:val="none"/>
        </w:rPr>
        <w:t xml:space="preserve"> din Legea nr. 18/1991, cu </w:t>
      </w:r>
      <w:proofErr w:type="spellStart"/>
      <w:r w:rsidRPr="002904CB">
        <w:rPr>
          <w:rFonts w:ascii="Times New Roman" w:eastAsia="Calibri" w:hAnsi="Times New Roman" w:cs="Times New Roman"/>
          <w:iCs/>
          <w:kern w:val="0"/>
          <w:lang w:val="en-US"/>
          <w14:ligatures w14:val="none"/>
        </w:rPr>
        <w:t>modificările</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şi</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completările</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ulterioare</w:t>
      </w:r>
      <w:proofErr w:type="spellEnd"/>
      <w:r w:rsidR="003E6C4F" w:rsidRPr="002904CB">
        <w:rPr>
          <w:rFonts w:ascii="Times New Roman" w:eastAsia="Calibri" w:hAnsi="Times New Roman" w:cs="Times New Roman"/>
          <w:iCs/>
          <w:kern w:val="0"/>
          <w:lang w:val="en-US"/>
          <w14:ligatures w14:val="none"/>
        </w:rPr>
        <w:t>,</w:t>
      </w:r>
      <w:r w:rsidRPr="002904CB">
        <w:rPr>
          <w:rFonts w:ascii="Times New Roman" w:eastAsia="Calibri" w:hAnsi="Times New Roman" w:cs="Times New Roman"/>
          <w:iCs/>
          <w:kern w:val="0"/>
          <w:lang w:val="en-US"/>
          <w14:ligatures w14:val="none"/>
        </w:rPr>
        <w:t xml:space="preserve"> </w:t>
      </w:r>
      <w:bookmarkStart w:id="2" w:name="_Hlk209088871"/>
      <w:proofErr w:type="spellStart"/>
      <w:r w:rsidRPr="002904CB">
        <w:rPr>
          <w:rFonts w:ascii="Times New Roman" w:eastAsia="Calibri" w:hAnsi="Times New Roman" w:cs="Times New Roman"/>
          <w:iCs/>
          <w:kern w:val="0"/>
          <w:lang w:val="en-US"/>
          <w14:ligatures w14:val="none"/>
        </w:rPr>
        <w:t>atribuirea</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în</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proprietate</w:t>
      </w:r>
      <w:proofErr w:type="spellEnd"/>
      <w:r w:rsidR="003E6C4F" w:rsidRPr="002904CB">
        <w:rPr>
          <w:rFonts w:ascii="Times New Roman" w:eastAsia="Calibri" w:hAnsi="Times New Roman" w:cs="Times New Roman"/>
          <w:iCs/>
          <w:kern w:val="0"/>
          <w:lang w:val="en-US"/>
          <w14:ligatures w14:val="none"/>
        </w:rPr>
        <w:t xml:space="preserve"> </w:t>
      </w:r>
      <w:proofErr w:type="spellStart"/>
      <w:r w:rsidR="003E6C4F" w:rsidRPr="002904CB">
        <w:rPr>
          <w:rFonts w:ascii="Times New Roman" w:eastAsia="Calibri" w:hAnsi="Times New Roman" w:cs="Times New Roman"/>
          <w:iCs/>
          <w:kern w:val="0"/>
          <w:lang w:val="en-US"/>
          <w14:ligatures w14:val="none"/>
        </w:rPr>
        <w:t>prin</w:t>
      </w:r>
      <w:proofErr w:type="spellEnd"/>
      <w:r w:rsidR="003E6C4F" w:rsidRPr="002904CB">
        <w:rPr>
          <w:rFonts w:ascii="Times New Roman" w:eastAsia="Calibri" w:hAnsi="Times New Roman" w:cs="Times New Roman"/>
          <w:iCs/>
          <w:kern w:val="0"/>
          <w:lang w:val="en-US"/>
          <w14:ligatures w14:val="none"/>
        </w:rPr>
        <w:t xml:space="preserve"> </w:t>
      </w:r>
      <w:proofErr w:type="spellStart"/>
      <w:r w:rsidR="003E6C4F" w:rsidRPr="002904CB">
        <w:rPr>
          <w:rFonts w:ascii="Times New Roman" w:eastAsia="Calibri" w:hAnsi="Times New Roman" w:cs="Times New Roman"/>
          <w:iCs/>
          <w:kern w:val="0"/>
          <w:lang w:val="en-US"/>
          <w14:ligatures w14:val="none"/>
        </w:rPr>
        <w:t>ordin</w:t>
      </w:r>
      <w:proofErr w:type="spellEnd"/>
      <w:r w:rsidR="003E6C4F" w:rsidRPr="002904CB">
        <w:rPr>
          <w:rFonts w:ascii="Times New Roman" w:eastAsia="Calibri" w:hAnsi="Times New Roman" w:cs="Times New Roman"/>
          <w:iCs/>
          <w:kern w:val="0"/>
          <w:lang w:val="en-US"/>
          <w14:ligatures w14:val="none"/>
        </w:rPr>
        <w:t xml:space="preserve"> al </w:t>
      </w:r>
      <w:proofErr w:type="spellStart"/>
      <w:r w:rsidR="003E6C4F" w:rsidRPr="002904CB">
        <w:rPr>
          <w:rFonts w:ascii="Times New Roman" w:eastAsia="Calibri" w:hAnsi="Times New Roman" w:cs="Times New Roman"/>
          <w:iCs/>
          <w:kern w:val="0"/>
          <w:lang w:val="en-US"/>
          <w14:ligatures w14:val="none"/>
        </w:rPr>
        <w:t>prefectului</w:t>
      </w:r>
      <w:proofErr w:type="spellEnd"/>
      <w:r w:rsidRPr="002904CB">
        <w:rPr>
          <w:rFonts w:ascii="Times New Roman" w:eastAsia="Calibri" w:hAnsi="Times New Roman" w:cs="Times New Roman"/>
          <w:iCs/>
          <w:kern w:val="0"/>
          <w:lang w:val="en-US"/>
          <w14:ligatures w14:val="none"/>
        </w:rPr>
        <w:t xml:space="preserve"> a </w:t>
      </w:r>
      <w:proofErr w:type="spellStart"/>
      <w:r w:rsidRPr="002904CB">
        <w:rPr>
          <w:rFonts w:ascii="Times New Roman" w:eastAsia="Calibri" w:hAnsi="Times New Roman" w:cs="Times New Roman"/>
          <w:iCs/>
          <w:kern w:val="0"/>
          <w:lang w:val="en-US"/>
          <w14:ligatures w14:val="none"/>
        </w:rPr>
        <w:t>terenu</w:t>
      </w:r>
      <w:r w:rsidR="008D03A8" w:rsidRPr="002904CB">
        <w:rPr>
          <w:rFonts w:ascii="Times New Roman" w:eastAsia="Calibri" w:hAnsi="Times New Roman" w:cs="Times New Roman"/>
          <w:iCs/>
          <w:kern w:val="0"/>
          <w:lang w:val="en-US"/>
          <w14:ligatures w14:val="none"/>
        </w:rPr>
        <w:t>lui</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deţinut</w:t>
      </w:r>
      <w:proofErr w:type="spellEnd"/>
      <w:r w:rsidR="00355694" w:rsidRPr="002904CB">
        <w:rPr>
          <w:rFonts w:ascii="Times New Roman" w:eastAsia="Calibri" w:hAnsi="Times New Roman" w:cs="Times New Roman"/>
          <w:iCs/>
          <w:kern w:val="0"/>
          <w:lang w:val="en-US"/>
          <w14:ligatures w14:val="none"/>
        </w:rPr>
        <w:t>,</w:t>
      </w:r>
      <w:r w:rsidR="00355694" w:rsidRPr="002904CB">
        <w:rPr>
          <w:rFonts w:ascii="Times New Roman" w:hAnsi="Times New Roman" w:cs="Times New Roman"/>
        </w:rPr>
        <w:t xml:space="preserve"> </w:t>
      </w:r>
      <w:proofErr w:type="spellStart"/>
      <w:r w:rsidR="008D03A8" w:rsidRPr="002904CB">
        <w:rPr>
          <w:rFonts w:ascii="Times New Roman" w:eastAsia="Calibri" w:hAnsi="Times New Roman" w:cs="Times New Roman"/>
          <w:iCs/>
          <w:kern w:val="0"/>
          <w:lang w:val="en-US"/>
          <w14:ligatures w14:val="none"/>
        </w:rPr>
        <w:t>aferent</w:t>
      </w:r>
      <w:proofErr w:type="spellEnd"/>
      <w:r w:rsidR="008D03A8"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casei</w:t>
      </w:r>
      <w:proofErr w:type="spellEnd"/>
      <w:r w:rsidR="00355694" w:rsidRPr="002904CB">
        <w:rPr>
          <w:rFonts w:ascii="Times New Roman" w:eastAsia="Calibri" w:hAnsi="Times New Roman" w:cs="Times New Roman"/>
          <w:iCs/>
          <w:kern w:val="0"/>
          <w:lang w:val="en-US"/>
          <w14:ligatures w14:val="none"/>
        </w:rPr>
        <w:t xml:space="preserve"> de </w:t>
      </w:r>
      <w:proofErr w:type="spellStart"/>
      <w:r w:rsidR="00355694" w:rsidRPr="002904CB">
        <w:rPr>
          <w:rFonts w:ascii="Times New Roman" w:eastAsia="Calibri" w:hAnsi="Times New Roman" w:cs="Times New Roman"/>
          <w:iCs/>
          <w:kern w:val="0"/>
          <w:lang w:val="en-US"/>
          <w14:ligatures w14:val="none"/>
        </w:rPr>
        <w:t>locuit</w:t>
      </w:r>
      <w:proofErr w:type="spellEnd"/>
      <w:r w:rsidR="00355694"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şi</w:t>
      </w:r>
      <w:proofErr w:type="spellEnd"/>
      <w:r w:rsidR="00355694"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anexelor</w:t>
      </w:r>
      <w:proofErr w:type="spellEnd"/>
      <w:r w:rsidR="00355694"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gospodăreşti</w:t>
      </w:r>
      <w:proofErr w:type="spellEnd"/>
      <w:r w:rsidR="00355694" w:rsidRPr="002904CB">
        <w:rPr>
          <w:rFonts w:ascii="Times New Roman" w:eastAsia="Calibri" w:hAnsi="Times New Roman" w:cs="Times New Roman"/>
          <w:iCs/>
          <w:kern w:val="0"/>
          <w:lang w:val="en-US"/>
          <w14:ligatures w14:val="none"/>
        </w:rPr>
        <w:t xml:space="preserve">, precum </w:t>
      </w:r>
      <w:proofErr w:type="spellStart"/>
      <w:r w:rsidR="00355694" w:rsidRPr="002904CB">
        <w:rPr>
          <w:rFonts w:ascii="Times New Roman" w:eastAsia="Calibri" w:hAnsi="Times New Roman" w:cs="Times New Roman"/>
          <w:iCs/>
          <w:kern w:val="0"/>
          <w:lang w:val="en-US"/>
          <w14:ligatures w14:val="none"/>
        </w:rPr>
        <w:t>şi</w:t>
      </w:r>
      <w:proofErr w:type="spellEnd"/>
      <w:r w:rsidR="00355694"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curţii</w:t>
      </w:r>
      <w:proofErr w:type="spellEnd"/>
      <w:r w:rsidR="00355694"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şi</w:t>
      </w:r>
      <w:proofErr w:type="spellEnd"/>
      <w:r w:rsidR="00355694"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grădinii</w:t>
      </w:r>
      <w:proofErr w:type="spellEnd"/>
      <w:r w:rsidR="00355694" w:rsidRPr="002904CB">
        <w:rPr>
          <w:rFonts w:ascii="Times New Roman" w:eastAsia="Calibri" w:hAnsi="Times New Roman" w:cs="Times New Roman"/>
          <w:iCs/>
          <w:kern w:val="0"/>
          <w:lang w:val="en-US"/>
          <w14:ligatures w14:val="none"/>
        </w:rPr>
        <w:t xml:space="preserve"> din </w:t>
      </w:r>
      <w:proofErr w:type="spellStart"/>
      <w:r w:rsidR="00355694" w:rsidRPr="002904CB">
        <w:rPr>
          <w:rFonts w:ascii="Times New Roman" w:eastAsia="Calibri" w:hAnsi="Times New Roman" w:cs="Times New Roman"/>
          <w:iCs/>
          <w:kern w:val="0"/>
          <w:lang w:val="en-US"/>
          <w14:ligatures w14:val="none"/>
        </w:rPr>
        <w:t>jurul</w:t>
      </w:r>
      <w:proofErr w:type="spellEnd"/>
      <w:r w:rsidR="00355694"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acestora</w:t>
      </w:r>
      <w:bookmarkEnd w:id="2"/>
      <w:proofErr w:type="spellEnd"/>
      <w:r w:rsidRPr="002904CB">
        <w:rPr>
          <w:rFonts w:ascii="Times New Roman" w:eastAsia="Calibri" w:hAnsi="Times New Roman" w:cs="Times New Roman"/>
          <w:iCs/>
          <w:kern w:val="0"/>
          <w:lang w:val="en-US"/>
          <w14:ligatures w14:val="none"/>
        </w:rPr>
        <w:t>.</w:t>
      </w:r>
    </w:p>
    <w:p w14:paraId="6EFAEC82" w14:textId="37483C1F" w:rsidR="005C373B" w:rsidRPr="002904CB" w:rsidRDefault="005C373B" w:rsidP="005C373B">
      <w:pPr>
        <w:pStyle w:val="ListParagraph"/>
        <w:numPr>
          <w:ilvl w:val="0"/>
          <w:numId w:val="1"/>
        </w:numPr>
        <w:spacing w:after="0" w:line="240" w:lineRule="auto"/>
        <w:ind w:left="142" w:firstLine="425"/>
        <w:jc w:val="both"/>
        <w:rPr>
          <w:rFonts w:ascii="Times New Roman" w:eastAsia="Calibri" w:hAnsi="Times New Roman" w:cs="Times New Roman"/>
          <w:iCs/>
          <w:kern w:val="0"/>
          <w:lang w:val="en-US"/>
          <w14:ligatures w14:val="none"/>
        </w:rPr>
      </w:pPr>
      <w:proofErr w:type="spellStart"/>
      <w:r w:rsidRPr="002904CB">
        <w:rPr>
          <w:rFonts w:ascii="Times New Roman" w:eastAsia="Calibri" w:hAnsi="Times New Roman" w:cs="Times New Roman"/>
          <w:iCs/>
          <w:kern w:val="0"/>
          <w:lang w:val="en-US"/>
          <w14:ligatures w14:val="none"/>
        </w:rPr>
        <w:t>Ținând</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cont</w:t>
      </w:r>
      <w:proofErr w:type="spellEnd"/>
      <w:r w:rsidRPr="002904CB">
        <w:rPr>
          <w:rFonts w:ascii="Times New Roman" w:eastAsia="Calibri" w:hAnsi="Times New Roman" w:cs="Times New Roman"/>
          <w:iCs/>
          <w:kern w:val="0"/>
          <w:lang w:val="en-US"/>
          <w14:ligatures w14:val="none"/>
        </w:rPr>
        <w:t xml:space="preserve"> de </w:t>
      </w:r>
      <w:proofErr w:type="spellStart"/>
      <w:r w:rsidRPr="002904CB">
        <w:rPr>
          <w:rFonts w:ascii="Times New Roman" w:eastAsia="Calibri" w:hAnsi="Times New Roman" w:cs="Times New Roman"/>
          <w:iCs/>
          <w:kern w:val="0"/>
          <w:lang w:val="en-US"/>
          <w14:ligatures w14:val="none"/>
        </w:rPr>
        <w:t>prevederile</w:t>
      </w:r>
      <w:proofErr w:type="spellEnd"/>
      <w:r w:rsidRPr="002904CB">
        <w:rPr>
          <w:rFonts w:ascii="Times New Roman" w:eastAsia="Calibri" w:hAnsi="Times New Roman" w:cs="Times New Roman"/>
          <w:iCs/>
          <w:kern w:val="0"/>
          <w:lang w:val="en-US"/>
          <w14:ligatures w14:val="none"/>
        </w:rPr>
        <w:t>:</w:t>
      </w:r>
    </w:p>
    <w:p w14:paraId="535A6BC0" w14:textId="76642DFF" w:rsidR="005C373B" w:rsidRPr="002904CB" w:rsidRDefault="005C373B" w:rsidP="00355694">
      <w:pPr>
        <w:pStyle w:val="ListParagraph"/>
        <w:numPr>
          <w:ilvl w:val="0"/>
          <w:numId w:val="1"/>
        </w:numPr>
        <w:spacing w:after="0" w:line="240" w:lineRule="auto"/>
        <w:ind w:hanging="153"/>
        <w:jc w:val="both"/>
        <w:rPr>
          <w:rFonts w:ascii="Times New Roman" w:hAnsi="Times New Roman" w:cs="Times New Roman"/>
          <w:vertAlign w:val="superscript"/>
        </w:rPr>
      </w:pPr>
      <w:r w:rsidRPr="002904CB">
        <w:rPr>
          <w:rFonts w:ascii="Times New Roman" w:eastAsia="Calibri" w:hAnsi="Times New Roman" w:cs="Times New Roman"/>
          <w:iCs/>
          <w:kern w:val="0"/>
          <w:lang w:val="en-US"/>
          <w14:ligatures w14:val="none"/>
        </w:rPr>
        <w:t xml:space="preserve">art. 27 </w:t>
      </w:r>
      <w:proofErr w:type="spellStart"/>
      <w:r w:rsidRPr="002904CB">
        <w:rPr>
          <w:rFonts w:ascii="Times New Roman" w:eastAsia="Calibri" w:hAnsi="Times New Roman" w:cs="Times New Roman"/>
          <w:iCs/>
          <w:kern w:val="0"/>
          <w:lang w:val="en-US"/>
          <w14:ligatures w14:val="none"/>
        </w:rPr>
        <w:t>alin</w:t>
      </w:r>
      <w:proofErr w:type="spellEnd"/>
      <w:r w:rsidRPr="002904CB">
        <w:rPr>
          <w:rFonts w:ascii="Times New Roman" w:eastAsia="Calibri" w:hAnsi="Times New Roman" w:cs="Times New Roman"/>
          <w:iCs/>
          <w:kern w:val="0"/>
          <w:lang w:val="en-US"/>
          <w14:ligatures w14:val="none"/>
        </w:rPr>
        <w:t>. 2</w:t>
      </w:r>
      <w:r w:rsidRPr="002904CB">
        <w:rPr>
          <w:rFonts w:ascii="Times New Roman" w:eastAsia="Calibri" w:hAnsi="Times New Roman" w:cs="Times New Roman"/>
          <w:iCs/>
          <w:kern w:val="0"/>
          <w:vertAlign w:val="superscript"/>
          <w:lang w:val="en-US"/>
          <w14:ligatures w14:val="none"/>
        </w:rPr>
        <w:t xml:space="preserve">3 </w:t>
      </w:r>
      <w:r w:rsidRPr="002904CB">
        <w:rPr>
          <w:rFonts w:ascii="Times New Roman" w:eastAsia="Calibri" w:hAnsi="Times New Roman" w:cs="Times New Roman"/>
          <w:iCs/>
          <w:kern w:val="0"/>
          <w:lang w:val="en-US"/>
          <w14:ligatures w14:val="none"/>
        </w:rPr>
        <w:t xml:space="preserve">din Legea nr. 18/1991, cu </w:t>
      </w:r>
      <w:proofErr w:type="spellStart"/>
      <w:r w:rsidRPr="002904CB">
        <w:rPr>
          <w:rFonts w:ascii="Times New Roman" w:eastAsia="Calibri" w:hAnsi="Times New Roman" w:cs="Times New Roman"/>
          <w:iCs/>
          <w:kern w:val="0"/>
          <w:lang w:val="en-US"/>
          <w14:ligatures w14:val="none"/>
        </w:rPr>
        <w:t>modificările</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şi</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completările</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ulterioare</w:t>
      </w:r>
      <w:proofErr w:type="spellEnd"/>
      <w:r w:rsidRPr="002904CB">
        <w:rPr>
          <w:rFonts w:ascii="Times New Roman" w:eastAsia="Calibri" w:hAnsi="Times New Roman" w:cs="Times New Roman"/>
          <w:iCs/>
          <w:kern w:val="0"/>
          <w:lang w:val="en-US"/>
          <w14:ligatures w14:val="none"/>
        </w:rPr>
        <w:t>;</w:t>
      </w:r>
    </w:p>
    <w:p w14:paraId="44DD5668" w14:textId="2619E743" w:rsidR="00355694" w:rsidRPr="002904CB" w:rsidRDefault="00355694" w:rsidP="00355694">
      <w:pPr>
        <w:spacing w:after="0" w:line="240" w:lineRule="auto"/>
        <w:jc w:val="both"/>
        <w:rPr>
          <w:rFonts w:ascii="Times New Roman" w:hAnsi="Times New Roman" w:cs="Times New Roman"/>
        </w:rPr>
      </w:pPr>
      <w:r w:rsidRPr="002904CB">
        <w:rPr>
          <w:rFonts w:ascii="Times New Roman" w:hAnsi="Times New Roman" w:cs="Times New Roman"/>
        </w:rPr>
        <w:t xml:space="preserve">   În temeiul dispozțiilor art.129 alin.(1), alin. (2) lit. c), art.139 alin.(2) art.196 alin.(1) lit.a), art.197 alin.(4), art.243 alin.(1) lit. a) din OUG. nr. 57/2019 privind Codul administrativ, cu modificările și completările ulterioare ;</w:t>
      </w:r>
    </w:p>
    <w:p w14:paraId="3B59F336" w14:textId="77777777" w:rsidR="00355694" w:rsidRPr="002904CB" w:rsidRDefault="00355694" w:rsidP="00355694">
      <w:pPr>
        <w:spacing w:after="0" w:line="240" w:lineRule="auto"/>
        <w:jc w:val="both"/>
        <w:rPr>
          <w:rFonts w:ascii="Times New Roman" w:hAnsi="Times New Roman" w:cs="Times New Roman"/>
        </w:rPr>
      </w:pPr>
    </w:p>
    <w:p w14:paraId="6B16A027" w14:textId="77777777" w:rsidR="00EA2120" w:rsidRDefault="00EA2120" w:rsidP="00355694">
      <w:pPr>
        <w:spacing w:after="0" w:line="240" w:lineRule="auto"/>
        <w:jc w:val="center"/>
        <w:rPr>
          <w:rFonts w:ascii="Times New Roman" w:hAnsi="Times New Roman" w:cs="Times New Roman"/>
          <w:b/>
          <w:bCs/>
          <w:i/>
          <w:iCs/>
        </w:rPr>
      </w:pPr>
    </w:p>
    <w:p w14:paraId="65B088A4" w14:textId="77777777" w:rsidR="00EA2120" w:rsidRDefault="00EA2120" w:rsidP="00355694">
      <w:pPr>
        <w:spacing w:after="0" w:line="240" w:lineRule="auto"/>
        <w:jc w:val="center"/>
        <w:rPr>
          <w:rFonts w:ascii="Times New Roman" w:hAnsi="Times New Roman" w:cs="Times New Roman"/>
          <w:b/>
          <w:bCs/>
          <w:i/>
          <w:iCs/>
        </w:rPr>
      </w:pPr>
    </w:p>
    <w:p w14:paraId="6E40D916" w14:textId="5E0AF6F2" w:rsidR="00355694" w:rsidRPr="002904CB" w:rsidRDefault="00355694" w:rsidP="00355694">
      <w:pPr>
        <w:spacing w:after="0" w:line="240" w:lineRule="auto"/>
        <w:jc w:val="center"/>
        <w:rPr>
          <w:rFonts w:ascii="Times New Roman" w:hAnsi="Times New Roman" w:cs="Times New Roman"/>
          <w:b/>
          <w:bCs/>
          <w:i/>
          <w:iCs/>
        </w:rPr>
      </w:pPr>
      <w:r w:rsidRPr="002904CB">
        <w:rPr>
          <w:rFonts w:ascii="Times New Roman" w:hAnsi="Times New Roman" w:cs="Times New Roman"/>
          <w:b/>
          <w:bCs/>
          <w:i/>
          <w:iCs/>
        </w:rPr>
        <w:t>HOTĂRĂȘTE:</w:t>
      </w:r>
    </w:p>
    <w:p w14:paraId="5ABAC6DE" w14:textId="77777777" w:rsidR="00355694" w:rsidRPr="002904CB" w:rsidRDefault="00355694" w:rsidP="00355694">
      <w:pPr>
        <w:spacing w:after="0" w:line="240" w:lineRule="auto"/>
        <w:jc w:val="both"/>
        <w:rPr>
          <w:rFonts w:ascii="Times New Roman" w:hAnsi="Times New Roman" w:cs="Times New Roman"/>
        </w:rPr>
      </w:pPr>
    </w:p>
    <w:p w14:paraId="6FABA1AE" w14:textId="4076D68B" w:rsidR="00355694" w:rsidRDefault="00355694" w:rsidP="002904CB">
      <w:pPr>
        <w:spacing w:after="0" w:line="240" w:lineRule="auto"/>
        <w:ind w:firstLine="708"/>
        <w:jc w:val="both"/>
        <w:rPr>
          <w:rFonts w:ascii="Times New Roman" w:hAnsi="Times New Roman" w:cs="Times New Roman"/>
        </w:rPr>
      </w:pPr>
      <w:r w:rsidRPr="002904CB">
        <w:rPr>
          <w:rFonts w:ascii="Times New Roman" w:hAnsi="Times New Roman" w:cs="Times New Roman"/>
          <w:b/>
          <w:bCs/>
        </w:rPr>
        <w:t>Art.1</w:t>
      </w:r>
      <w:r w:rsidRPr="002904CB">
        <w:rPr>
          <w:rFonts w:ascii="Times New Roman" w:hAnsi="Times New Roman" w:cs="Times New Roman"/>
        </w:rPr>
        <w:t xml:space="preserve">- </w:t>
      </w:r>
      <w:r w:rsidR="008D03A8" w:rsidRPr="002904CB">
        <w:rPr>
          <w:rFonts w:ascii="Times New Roman" w:hAnsi="Times New Roman" w:cs="Times New Roman"/>
        </w:rPr>
        <w:t>Constată îndeplinirea de către solicitant</w:t>
      </w:r>
      <w:r w:rsidR="00DA0413">
        <w:rPr>
          <w:rFonts w:ascii="Times New Roman" w:hAnsi="Times New Roman" w:cs="Times New Roman"/>
        </w:rPr>
        <w:t>ă</w:t>
      </w:r>
      <w:r w:rsidR="008D03A8" w:rsidRPr="002904CB">
        <w:rPr>
          <w:rFonts w:ascii="Times New Roman" w:hAnsi="Times New Roman" w:cs="Times New Roman"/>
        </w:rPr>
        <w:t xml:space="preserve"> a condițiilor legale prevăzute de art.27 alin.2^3 din Legea nr.18/1991 a fondului funciar</w:t>
      </w:r>
      <w:r w:rsidR="00582FD1" w:rsidRPr="002904CB">
        <w:rPr>
          <w:rFonts w:ascii="Times New Roman" w:hAnsi="Times New Roman" w:cs="Times New Roman"/>
        </w:rPr>
        <w:t>, cu modificările și completările ulterioare.</w:t>
      </w:r>
    </w:p>
    <w:p w14:paraId="2A11599B" w14:textId="76A7513E" w:rsidR="00EA2120" w:rsidRDefault="00EA2120" w:rsidP="002904CB">
      <w:pPr>
        <w:spacing w:after="0" w:line="240" w:lineRule="auto"/>
        <w:ind w:firstLine="708"/>
        <w:jc w:val="both"/>
        <w:rPr>
          <w:rFonts w:ascii="Times New Roman" w:hAnsi="Times New Roman" w:cs="Times New Roman"/>
        </w:rPr>
      </w:pPr>
    </w:p>
    <w:p w14:paraId="0BE4B1BC" w14:textId="5F8336A9" w:rsidR="00EA2120" w:rsidRDefault="00EA2120" w:rsidP="002904CB">
      <w:pPr>
        <w:spacing w:after="0" w:line="240" w:lineRule="auto"/>
        <w:ind w:firstLine="708"/>
        <w:jc w:val="both"/>
        <w:rPr>
          <w:rFonts w:ascii="Times New Roman" w:hAnsi="Times New Roman" w:cs="Times New Roman"/>
        </w:rPr>
      </w:pPr>
    </w:p>
    <w:p w14:paraId="47D4E888" w14:textId="4DE97BE7" w:rsidR="00EA2120" w:rsidRDefault="00EA2120" w:rsidP="002904CB">
      <w:pPr>
        <w:spacing w:after="0" w:line="240" w:lineRule="auto"/>
        <w:ind w:firstLine="708"/>
        <w:jc w:val="both"/>
        <w:rPr>
          <w:rFonts w:ascii="Times New Roman" w:hAnsi="Times New Roman" w:cs="Times New Roman"/>
        </w:rPr>
      </w:pPr>
    </w:p>
    <w:p w14:paraId="1143263C" w14:textId="581E930D" w:rsidR="00EA2120" w:rsidRDefault="00EA2120" w:rsidP="002904CB">
      <w:pPr>
        <w:spacing w:after="0" w:line="240" w:lineRule="auto"/>
        <w:ind w:firstLine="708"/>
        <w:jc w:val="both"/>
        <w:rPr>
          <w:rFonts w:ascii="Times New Roman" w:hAnsi="Times New Roman" w:cs="Times New Roman"/>
        </w:rPr>
      </w:pPr>
    </w:p>
    <w:p w14:paraId="77991D7F" w14:textId="77777777" w:rsidR="00EA2120" w:rsidRPr="002904CB" w:rsidRDefault="00EA2120" w:rsidP="002904CB">
      <w:pPr>
        <w:spacing w:after="0" w:line="240" w:lineRule="auto"/>
        <w:ind w:firstLine="708"/>
        <w:jc w:val="both"/>
        <w:rPr>
          <w:rFonts w:ascii="Times New Roman" w:hAnsi="Times New Roman" w:cs="Times New Roman"/>
        </w:rPr>
      </w:pPr>
    </w:p>
    <w:p w14:paraId="6ABAA0A4" w14:textId="3ADB805C" w:rsidR="00582FD1" w:rsidRPr="002904CB" w:rsidRDefault="00582FD1" w:rsidP="002904CB">
      <w:pPr>
        <w:spacing w:after="0" w:line="240" w:lineRule="auto"/>
        <w:ind w:firstLine="708"/>
        <w:jc w:val="both"/>
        <w:rPr>
          <w:rFonts w:ascii="Times New Roman" w:hAnsi="Times New Roman" w:cs="Times New Roman"/>
          <w:b/>
          <w:bCs/>
        </w:rPr>
      </w:pPr>
      <w:r w:rsidRPr="002904CB">
        <w:rPr>
          <w:rFonts w:ascii="Times New Roman" w:hAnsi="Times New Roman" w:cs="Times New Roman"/>
          <w:b/>
          <w:bCs/>
        </w:rPr>
        <w:lastRenderedPageBreak/>
        <w:t>Art.2-</w:t>
      </w:r>
      <w:r w:rsidRPr="002904CB">
        <w:rPr>
          <w:rFonts w:ascii="Times New Roman" w:hAnsi="Times New Roman" w:cs="Times New Roman"/>
        </w:rPr>
        <w:t xml:space="preserve">Înaintează propunerea de atribuire, prin Ordin al Prefectului, a terenului în suprafață totală de </w:t>
      </w:r>
      <w:r w:rsidR="00DA0413">
        <w:rPr>
          <w:rFonts w:ascii="Times New Roman" w:hAnsi="Times New Roman" w:cs="Times New Roman"/>
        </w:rPr>
        <w:t>701</w:t>
      </w:r>
      <w:r w:rsidRPr="002904CB">
        <w:rPr>
          <w:rFonts w:ascii="Times New Roman" w:hAnsi="Times New Roman" w:cs="Times New Roman"/>
        </w:rPr>
        <w:t xml:space="preserve"> mp</w:t>
      </w:r>
      <w:r w:rsidR="0081714D" w:rsidRPr="002904CB">
        <w:rPr>
          <w:rFonts w:ascii="Times New Roman" w:hAnsi="Times New Roman" w:cs="Times New Roman"/>
        </w:rPr>
        <w:t xml:space="preserve"> (</w:t>
      </w:r>
      <w:r w:rsidR="00DA0413">
        <w:rPr>
          <w:rFonts w:ascii="Times New Roman" w:hAnsi="Times New Roman" w:cs="Times New Roman"/>
        </w:rPr>
        <w:t xml:space="preserve"> A-153 mp, </w:t>
      </w:r>
      <w:r w:rsidR="00744846" w:rsidRPr="002904CB">
        <w:rPr>
          <w:rFonts w:ascii="Times New Roman" w:hAnsi="Times New Roman" w:cs="Times New Roman"/>
        </w:rPr>
        <w:t>Fn</w:t>
      </w:r>
      <w:r w:rsidR="0081714D" w:rsidRPr="002904CB">
        <w:rPr>
          <w:rFonts w:ascii="Times New Roman" w:hAnsi="Times New Roman" w:cs="Times New Roman"/>
        </w:rPr>
        <w:t>-</w:t>
      </w:r>
      <w:r w:rsidR="008B3971" w:rsidRPr="002904CB">
        <w:rPr>
          <w:rFonts w:ascii="Times New Roman" w:hAnsi="Times New Roman" w:cs="Times New Roman"/>
        </w:rPr>
        <w:t xml:space="preserve"> </w:t>
      </w:r>
      <w:r w:rsidR="00DA0413">
        <w:rPr>
          <w:rFonts w:ascii="Times New Roman" w:hAnsi="Times New Roman" w:cs="Times New Roman"/>
        </w:rPr>
        <w:t>548</w:t>
      </w:r>
      <w:r w:rsidR="00305DF7" w:rsidRPr="002904CB">
        <w:rPr>
          <w:rFonts w:ascii="Times New Roman" w:hAnsi="Times New Roman" w:cs="Times New Roman"/>
        </w:rPr>
        <w:t xml:space="preserve"> mp</w:t>
      </w:r>
      <w:r w:rsidR="0081714D" w:rsidRPr="002904CB">
        <w:rPr>
          <w:rFonts w:ascii="Times New Roman" w:hAnsi="Times New Roman" w:cs="Times New Roman"/>
        </w:rPr>
        <w:t>)</w:t>
      </w:r>
      <w:r w:rsidRPr="002904CB">
        <w:rPr>
          <w:rFonts w:ascii="Times New Roman" w:hAnsi="Times New Roman" w:cs="Times New Roman"/>
        </w:rPr>
        <w:t>, aferent casei de locuit și anexelor gospodărești</w:t>
      </w:r>
      <w:r w:rsidR="0081714D" w:rsidRPr="002904CB">
        <w:rPr>
          <w:rFonts w:ascii="Times New Roman" w:hAnsi="Times New Roman" w:cs="Times New Roman"/>
        </w:rPr>
        <w:t xml:space="preserve"> </w:t>
      </w:r>
      <w:r w:rsidRPr="002904CB">
        <w:rPr>
          <w:rFonts w:ascii="Times New Roman" w:hAnsi="Times New Roman" w:cs="Times New Roman"/>
        </w:rPr>
        <w:t>precum și curții și grădinii din jurul acestora, situat în Municipiul Vulcan,</w:t>
      </w:r>
      <w:r w:rsidR="00305DF7" w:rsidRPr="002904CB">
        <w:rPr>
          <w:rFonts w:ascii="Times New Roman" w:hAnsi="Times New Roman" w:cs="Times New Roman"/>
        </w:rPr>
        <w:t xml:space="preserve"> </w:t>
      </w:r>
      <w:r w:rsidRPr="002904CB">
        <w:rPr>
          <w:rFonts w:ascii="Times New Roman" w:hAnsi="Times New Roman" w:cs="Times New Roman"/>
        </w:rPr>
        <w:t>str.</w:t>
      </w:r>
      <w:r w:rsidR="0081714D" w:rsidRPr="002904CB">
        <w:rPr>
          <w:rFonts w:ascii="Times New Roman" w:hAnsi="Times New Roman" w:cs="Times New Roman"/>
        </w:rPr>
        <w:t xml:space="preserve"> </w:t>
      </w:r>
      <w:r w:rsidR="00DA0413">
        <w:rPr>
          <w:rFonts w:ascii="Times New Roman" w:hAnsi="Times New Roman" w:cs="Times New Roman"/>
        </w:rPr>
        <w:t>Crividia</w:t>
      </w:r>
      <w:r w:rsidRPr="002904CB">
        <w:rPr>
          <w:rFonts w:ascii="Times New Roman" w:hAnsi="Times New Roman" w:cs="Times New Roman"/>
        </w:rPr>
        <w:t>, nr</w:t>
      </w:r>
      <w:r w:rsidR="00E91A7B" w:rsidRPr="002904CB">
        <w:rPr>
          <w:rFonts w:ascii="Times New Roman" w:hAnsi="Times New Roman" w:cs="Times New Roman"/>
        </w:rPr>
        <w:t>.</w:t>
      </w:r>
      <w:r w:rsidR="00305DF7" w:rsidRPr="002904CB">
        <w:rPr>
          <w:rFonts w:ascii="Times New Roman" w:hAnsi="Times New Roman" w:cs="Times New Roman"/>
        </w:rPr>
        <w:t>92</w:t>
      </w:r>
      <w:r w:rsidRPr="002904CB">
        <w:rPr>
          <w:rFonts w:ascii="Times New Roman" w:hAnsi="Times New Roman" w:cs="Times New Roman"/>
        </w:rPr>
        <w:t>,</w:t>
      </w:r>
      <w:r w:rsidR="00E91A7B" w:rsidRPr="002904CB">
        <w:rPr>
          <w:rFonts w:ascii="Times New Roman" w:hAnsi="Times New Roman" w:cs="Times New Roman"/>
        </w:rPr>
        <w:t xml:space="preserve"> </w:t>
      </w:r>
      <w:r w:rsidRPr="002904CB">
        <w:rPr>
          <w:rFonts w:ascii="Times New Roman" w:hAnsi="Times New Roman" w:cs="Times New Roman"/>
        </w:rPr>
        <w:t>jud.Hunedoara, identificat în CF nr.</w:t>
      </w:r>
      <w:r w:rsidR="0081714D" w:rsidRPr="002904CB">
        <w:rPr>
          <w:rFonts w:ascii="Times New Roman" w:hAnsi="Times New Roman" w:cs="Times New Roman"/>
          <w:bCs/>
          <w:lang w:val="en-US"/>
        </w:rPr>
        <w:t xml:space="preserve"> </w:t>
      </w:r>
      <w:r w:rsidR="00DA0413">
        <w:rPr>
          <w:rFonts w:ascii="Times New Roman" w:hAnsi="Times New Roman" w:cs="Times New Roman"/>
          <w:bCs/>
          <w:lang w:val="en-US"/>
        </w:rPr>
        <w:t>64182</w:t>
      </w:r>
      <w:r w:rsidR="00305DF7" w:rsidRPr="002904CB">
        <w:rPr>
          <w:rFonts w:ascii="Times New Roman" w:hAnsi="Times New Roman" w:cs="Times New Roman"/>
          <w:bCs/>
          <w:lang w:val="en-US"/>
        </w:rPr>
        <w:t xml:space="preserve"> Vulcan, nr. topo. </w:t>
      </w:r>
      <w:r w:rsidR="00DA0413">
        <w:rPr>
          <w:rFonts w:ascii="Times New Roman" w:hAnsi="Times New Roman" w:cs="Times New Roman"/>
          <w:bCs/>
          <w:lang w:val="en-US"/>
        </w:rPr>
        <w:t>305/2/64/13/1</w:t>
      </w:r>
      <w:r w:rsidR="00305DF7" w:rsidRPr="002904CB">
        <w:rPr>
          <w:rFonts w:ascii="Times New Roman" w:hAnsi="Times New Roman" w:cs="Times New Roman"/>
          <w:bCs/>
          <w:lang w:val="en-US"/>
        </w:rPr>
        <w:t>.</w:t>
      </w:r>
      <w:r w:rsidR="00305DF7" w:rsidRPr="002904CB">
        <w:rPr>
          <w:rFonts w:ascii="Times New Roman" w:hAnsi="Times New Roman" w:cs="Times New Roman"/>
        </w:rPr>
        <w:t xml:space="preserve"> </w:t>
      </w:r>
      <w:r w:rsidR="000F4558" w:rsidRPr="002904CB">
        <w:rPr>
          <w:rFonts w:ascii="Times New Roman" w:hAnsi="Times New Roman" w:cs="Times New Roman"/>
          <w:bCs/>
          <w:lang w:val="en-US"/>
        </w:rPr>
        <w:t>din</w:t>
      </w:r>
      <w:r w:rsidR="003A3992" w:rsidRPr="002904CB">
        <w:rPr>
          <w:rFonts w:ascii="Times New Roman" w:hAnsi="Times New Roman" w:cs="Times New Roman"/>
          <w:bCs/>
          <w:lang w:val="en-US"/>
        </w:rPr>
        <w:t xml:space="preserve"> </w:t>
      </w:r>
      <w:proofErr w:type="spellStart"/>
      <w:r w:rsidR="003A3992" w:rsidRPr="002904CB">
        <w:rPr>
          <w:rFonts w:ascii="Times New Roman" w:hAnsi="Times New Roman" w:cs="Times New Roman"/>
          <w:bCs/>
          <w:lang w:val="en-US"/>
        </w:rPr>
        <w:t>proprietatea</w:t>
      </w:r>
      <w:proofErr w:type="spellEnd"/>
      <w:r w:rsidR="003A3992" w:rsidRPr="002904CB">
        <w:rPr>
          <w:rFonts w:ascii="Times New Roman" w:hAnsi="Times New Roman" w:cs="Times New Roman"/>
          <w:bCs/>
          <w:lang w:val="en-US"/>
        </w:rPr>
        <w:t xml:space="preserve"> </w:t>
      </w:r>
      <w:proofErr w:type="spellStart"/>
      <w:r w:rsidR="00744846" w:rsidRPr="002904CB">
        <w:rPr>
          <w:rFonts w:ascii="Times New Roman" w:hAnsi="Times New Roman" w:cs="Times New Roman"/>
          <w:bCs/>
          <w:lang w:val="en-US"/>
        </w:rPr>
        <w:t>Municipiul</w:t>
      </w:r>
      <w:proofErr w:type="spellEnd"/>
      <w:r w:rsidR="00744846" w:rsidRPr="002904CB">
        <w:rPr>
          <w:rFonts w:ascii="Times New Roman" w:hAnsi="Times New Roman" w:cs="Times New Roman"/>
          <w:bCs/>
          <w:lang w:val="en-US"/>
        </w:rPr>
        <w:t xml:space="preserve"> Vulcan – </w:t>
      </w:r>
      <w:proofErr w:type="spellStart"/>
      <w:r w:rsidR="00744846" w:rsidRPr="002904CB">
        <w:rPr>
          <w:rFonts w:ascii="Times New Roman" w:hAnsi="Times New Roman" w:cs="Times New Roman"/>
          <w:bCs/>
          <w:lang w:val="en-US"/>
        </w:rPr>
        <w:t>Domeniul</w:t>
      </w:r>
      <w:proofErr w:type="spellEnd"/>
      <w:r w:rsidR="00744846" w:rsidRPr="002904CB">
        <w:rPr>
          <w:rFonts w:ascii="Times New Roman" w:hAnsi="Times New Roman" w:cs="Times New Roman"/>
          <w:bCs/>
          <w:lang w:val="en-US"/>
        </w:rPr>
        <w:t xml:space="preserve"> Privat</w:t>
      </w:r>
      <w:r w:rsidR="0081714D" w:rsidRPr="002904CB">
        <w:rPr>
          <w:rFonts w:ascii="Times New Roman" w:hAnsi="Times New Roman" w:cs="Times New Roman"/>
          <w:bCs/>
          <w:lang w:val="en-US"/>
        </w:rPr>
        <w:t xml:space="preserve">, </w:t>
      </w:r>
      <w:proofErr w:type="spellStart"/>
      <w:r w:rsidR="000F4558" w:rsidRPr="002904CB">
        <w:rPr>
          <w:rFonts w:ascii="Times New Roman" w:hAnsi="Times New Roman" w:cs="Times New Roman"/>
          <w:bCs/>
          <w:lang w:val="en-US"/>
        </w:rPr>
        <w:t>în</w:t>
      </w:r>
      <w:proofErr w:type="spellEnd"/>
      <w:r w:rsidR="000F4558" w:rsidRPr="002904CB">
        <w:rPr>
          <w:rFonts w:ascii="Times New Roman" w:hAnsi="Times New Roman" w:cs="Times New Roman"/>
          <w:bCs/>
          <w:lang w:val="en-US"/>
        </w:rPr>
        <w:t xml:space="preserve"> </w:t>
      </w:r>
      <w:proofErr w:type="spellStart"/>
      <w:r w:rsidR="000F4558" w:rsidRPr="002904CB">
        <w:rPr>
          <w:rFonts w:ascii="Times New Roman" w:hAnsi="Times New Roman" w:cs="Times New Roman"/>
          <w:bCs/>
          <w:lang w:val="en-US"/>
        </w:rPr>
        <w:t>proprietatea</w:t>
      </w:r>
      <w:proofErr w:type="spellEnd"/>
      <w:r w:rsidR="000F4558" w:rsidRPr="002904CB">
        <w:rPr>
          <w:rFonts w:ascii="Times New Roman" w:hAnsi="Times New Roman" w:cs="Times New Roman"/>
          <w:bCs/>
          <w:lang w:val="en-US"/>
        </w:rPr>
        <w:t xml:space="preserve"> </w:t>
      </w:r>
      <w:proofErr w:type="spellStart"/>
      <w:r w:rsidR="000F4558" w:rsidRPr="002904CB">
        <w:rPr>
          <w:rFonts w:ascii="Times New Roman" w:hAnsi="Times New Roman" w:cs="Times New Roman"/>
          <w:bCs/>
          <w:lang w:val="en-US"/>
        </w:rPr>
        <w:t>particulară</w:t>
      </w:r>
      <w:proofErr w:type="spellEnd"/>
      <w:r w:rsidR="000F4558" w:rsidRPr="002904CB">
        <w:rPr>
          <w:rFonts w:ascii="Times New Roman" w:hAnsi="Times New Roman" w:cs="Times New Roman"/>
          <w:bCs/>
          <w:lang w:val="en-US"/>
        </w:rPr>
        <w:t xml:space="preserve"> </w:t>
      </w:r>
      <w:bookmarkStart w:id="3" w:name="_Hlk212111266"/>
      <w:r w:rsidR="000F4558" w:rsidRPr="002904CB">
        <w:rPr>
          <w:rFonts w:ascii="Times New Roman" w:hAnsi="Times New Roman" w:cs="Times New Roman"/>
          <w:bCs/>
          <w:lang w:val="en-US"/>
        </w:rPr>
        <w:t xml:space="preserve">a </w:t>
      </w:r>
      <w:proofErr w:type="spellStart"/>
      <w:r w:rsidR="0081714D" w:rsidRPr="002904CB">
        <w:rPr>
          <w:rFonts w:ascii="Times New Roman" w:hAnsi="Times New Roman" w:cs="Times New Roman"/>
          <w:bCs/>
          <w:lang w:val="en-US"/>
        </w:rPr>
        <w:t>solicitan</w:t>
      </w:r>
      <w:bookmarkEnd w:id="3"/>
      <w:r w:rsidR="00DA0413">
        <w:rPr>
          <w:rFonts w:ascii="Times New Roman" w:hAnsi="Times New Roman" w:cs="Times New Roman"/>
          <w:bCs/>
          <w:lang w:val="en-US"/>
        </w:rPr>
        <w:t>tei</w:t>
      </w:r>
      <w:proofErr w:type="spellEnd"/>
      <w:r w:rsidR="00744846" w:rsidRPr="002904CB">
        <w:rPr>
          <w:rFonts w:ascii="Times New Roman" w:hAnsi="Times New Roman" w:cs="Times New Roman"/>
          <w:bCs/>
          <w:lang w:val="en-US"/>
        </w:rPr>
        <w:t xml:space="preserve"> </w:t>
      </w:r>
      <w:proofErr w:type="spellStart"/>
      <w:r w:rsidR="00DA0413">
        <w:rPr>
          <w:rFonts w:ascii="Times New Roman" w:hAnsi="Times New Roman" w:cs="Times New Roman"/>
          <w:bCs/>
          <w:lang w:val="en-US"/>
        </w:rPr>
        <w:t>Asztalos</w:t>
      </w:r>
      <w:proofErr w:type="spellEnd"/>
      <w:r w:rsidR="00DA0413">
        <w:rPr>
          <w:rFonts w:ascii="Times New Roman" w:hAnsi="Times New Roman" w:cs="Times New Roman"/>
          <w:bCs/>
          <w:lang w:val="en-US"/>
        </w:rPr>
        <w:t xml:space="preserve"> Camelia</w:t>
      </w:r>
      <w:r w:rsidR="002904CB" w:rsidRPr="002904CB">
        <w:rPr>
          <w:rFonts w:ascii="Times New Roman" w:hAnsi="Times New Roman" w:cs="Times New Roman"/>
          <w:bCs/>
          <w:lang w:val="en-US"/>
        </w:rPr>
        <w:t>,</w:t>
      </w:r>
      <w:r w:rsidR="0081714D" w:rsidRPr="002904CB">
        <w:rPr>
          <w:rFonts w:ascii="Times New Roman" w:hAnsi="Times New Roman" w:cs="Times New Roman"/>
          <w:bCs/>
          <w:lang w:val="en-US"/>
        </w:rPr>
        <w:t xml:space="preserve"> </w:t>
      </w:r>
      <w:proofErr w:type="spellStart"/>
      <w:r w:rsidR="0081714D" w:rsidRPr="002904CB">
        <w:rPr>
          <w:rFonts w:ascii="Times New Roman" w:hAnsi="Times New Roman" w:cs="Times New Roman"/>
          <w:bCs/>
          <w:lang w:val="en-US"/>
        </w:rPr>
        <w:t>domicilia</w:t>
      </w:r>
      <w:r w:rsidR="00DA0413">
        <w:rPr>
          <w:rFonts w:ascii="Times New Roman" w:hAnsi="Times New Roman" w:cs="Times New Roman"/>
          <w:bCs/>
          <w:lang w:val="en-US"/>
        </w:rPr>
        <w:t>tă</w:t>
      </w:r>
      <w:proofErr w:type="spellEnd"/>
      <w:r w:rsidR="0081714D" w:rsidRPr="002904CB">
        <w:rPr>
          <w:rFonts w:ascii="Times New Roman" w:hAnsi="Times New Roman" w:cs="Times New Roman"/>
          <w:bCs/>
          <w:lang w:val="en-US"/>
        </w:rPr>
        <w:t xml:space="preserve"> </w:t>
      </w:r>
      <w:proofErr w:type="spellStart"/>
      <w:r w:rsidR="0081714D" w:rsidRPr="002904CB">
        <w:rPr>
          <w:rFonts w:ascii="Times New Roman" w:hAnsi="Times New Roman" w:cs="Times New Roman"/>
          <w:bCs/>
          <w:lang w:val="en-US"/>
        </w:rPr>
        <w:t>în</w:t>
      </w:r>
      <w:proofErr w:type="spellEnd"/>
      <w:r w:rsidR="0081714D" w:rsidRPr="002904CB">
        <w:rPr>
          <w:rFonts w:ascii="Times New Roman" w:hAnsi="Times New Roman" w:cs="Times New Roman"/>
          <w:bCs/>
          <w:lang w:val="en-US"/>
        </w:rPr>
        <w:t xml:space="preserve"> </w:t>
      </w:r>
      <w:proofErr w:type="spellStart"/>
      <w:r w:rsidR="0081714D" w:rsidRPr="002904CB">
        <w:rPr>
          <w:rFonts w:ascii="Times New Roman" w:hAnsi="Times New Roman" w:cs="Times New Roman"/>
          <w:bCs/>
          <w:lang w:val="en-US"/>
        </w:rPr>
        <w:t>Municipiul</w:t>
      </w:r>
      <w:proofErr w:type="spellEnd"/>
      <w:r w:rsidR="0081714D" w:rsidRPr="002904CB">
        <w:rPr>
          <w:rFonts w:ascii="Times New Roman" w:hAnsi="Times New Roman" w:cs="Times New Roman"/>
          <w:bCs/>
          <w:lang w:val="en-US"/>
        </w:rPr>
        <w:t xml:space="preserve"> Vulcan,</w:t>
      </w:r>
      <w:r w:rsidR="00E91A7B" w:rsidRPr="002904CB">
        <w:rPr>
          <w:rFonts w:ascii="Times New Roman" w:hAnsi="Times New Roman" w:cs="Times New Roman"/>
        </w:rPr>
        <w:t xml:space="preserve"> </w:t>
      </w:r>
      <w:r w:rsidR="002904CB" w:rsidRPr="002904CB">
        <w:rPr>
          <w:rFonts w:ascii="Times New Roman" w:hAnsi="Times New Roman" w:cs="Times New Roman"/>
        </w:rPr>
        <w:t>str.</w:t>
      </w:r>
      <w:r w:rsidR="00AA29E4">
        <w:rPr>
          <w:rFonts w:ascii="Times New Roman" w:hAnsi="Times New Roman" w:cs="Times New Roman"/>
        </w:rPr>
        <w:t xml:space="preserve"> Vasile Alecsandri</w:t>
      </w:r>
      <w:r w:rsidR="002904CB" w:rsidRPr="002904CB">
        <w:rPr>
          <w:rFonts w:ascii="Times New Roman" w:hAnsi="Times New Roman" w:cs="Times New Roman"/>
        </w:rPr>
        <w:t>, nr.1</w:t>
      </w:r>
      <w:r w:rsidR="00AA29E4">
        <w:rPr>
          <w:rFonts w:ascii="Times New Roman" w:hAnsi="Times New Roman" w:cs="Times New Roman"/>
        </w:rPr>
        <w:t>B</w:t>
      </w:r>
      <w:r w:rsidR="002904CB" w:rsidRPr="002904CB">
        <w:rPr>
          <w:rFonts w:ascii="Times New Roman" w:hAnsi="Times New Roman" w:cs="Times New Roman"/>
        </w:rPr>
        <w:t>, bl.</w:t>
      </w:r>
      <w:r w:rsidR="00AA29E4">
        <w:rPr>
          <w:rFonts w:ascii="Times New Roman" w:hAnsi="Times New Roman" w:cs="Times New Roman"/>
        </w:rPr>
        <w:t>3C</w:t>
      </w:r>
      <w:r w:rsidR="002904CB" w:rsidRPr="002904CB">
        <w:rPr>
          <w:rFonts w:ascii="Times New Roman" w:hAnsi="Times New Roman" w:cs="Times New Roman"/>
        </w:rPr>
        <w:t>, sc.</w:t>
      </w:r>
      <w:r w:rsidR="00AA29E4">
        <w:rPr>
          <w:rFonts w:ascii="Times New Roman" w:hAnsi="Times New Roman" w:cs="Times New Roman"/>
        </w:rPr>
        <w:t>1</w:t>
      </w:r>
      <w:r w:rsidR="002904CB" w:rsidRPr="002904CB">
        <w:rPr>
          <w:rFonts w:ascii="Times New Roman" w:hAnsi="Times New Roman" w:cs="Times New Roman"/>
        </w:rPr>
        <w:t>, et.</w:t>
      </w:r>
      <w:r w:rsidR="00AA29E4">
        <w:rPr>
          <w:rFonts w:ascii="Times New Roman" w:hAnsi="Times New Roman" w:cs="Times New Roman"/>
        </w:rPr>
        <w:t>3</w:t>
      </w:r>
      <w:r w:rsidR="002904CB" w:rsidRPr="002904CB">
        <w:rPr>
          <w:rFonts w:ascii="Times New Roman" w:hAnsi="Times New Roman" w:cs="Times New Roman"/>
        </w:rPr>
        <w:t>, ap.</w:t>
      </w:r>
      <w:r w:rsidR="00AA29E4">
        <w:rPr>
          <w:rFonts w:ascii="Times New Roman" w:hAnsi="Times New Roman" w:cs="Times New Roman"/>
        </w:rPr>
        <w:t>15</w:t>
      </w:r>
      <w:r w:rsidR="002904CB" w:rsidRPr="002904CB">
        <w:rPr>
          <w:rFonts w:ascii="Times New Roman" w:hAnsi="Times New Roman" w:cs="Times New Roman"/>
        </w:rPr>
        <w:t xml:space="preserve">, </w:t>
      </w:r>
      <w:r w:rsidR="0081714D" w:rsidRPr="002904CB">
        <w:rPr>
          <w:rFonts w:ascii="Times New Roman" w:hAnsi="Times New Roman" w:cs="Times New Roman"/>
        </w:rPr>
        <w:t>jud.Hunedoara, proprietar</w:t>
      </w:r>
      <w:r w:rsidR="00AA29E4">
        <w:rPr>
          <w:rFonts w:ascii="Times New Roman" w:hAnsi="Times New Roman" w:cs="Times New Roman"/>
        </w:rPr>
        <w:t>ă</w:t>
      </w:r>
      <w:r w:rsidR="0081714D" w:rsidRPr="002904CB">
        <w:rPr>
          <w:rFonts w:ascii="Times New Roman" w:hAnsi="Times New Roman" w:cs="Times New Roman"/>
        </w:rPr>
        <w:t xml:space="preserve"> a construcțiilor edificate pe acesta.</w:t>
      </w:r>
      <w:r w:rsidR="0081714D" w:rsidRPr="002904CB">
        <w:rPr>
          <w:rFonts w:ascii="Times New Roman" w:hAnsi="Times New Roman" w:cs="Times New Roman"/>
          <w:bCs/>
          <w:lang w:val="en-US"/>
        </w:rPr>
        <w:t xml:space="preserve"> </w:t>
      </w:r>
    </w:p>
    <w:p w14:paraId="2666816E" w14:textId="41FA7C4C" w:rsidR="00355694" w:rsidRPr="002904CB" w:rsidRDefault="00355694" w:rsidP="002904CB">
      <w:pPr>
        <w:spacing w:after="0" w:line="240" w:lineRule="auto"/>
        <w:ind w:firstLine="708"/>
        <w:jc w:val="both"/>
        <w:rPr>
          <w:rFonts w:ascii="Times New Roman" w:hAnsi="Times New Roman" w:cs="Times New Roman"/>
        </w:rPr>
      </w:pPr>
      <w:r w:rsidRPr="002904CB">
        <w:rPr>
          <w:rFonts w:ascii="Times New Roman" w:hAnsi="Times New Roman" w:cs="Times New Roman"/>
          <w:b/>
          <w:bCs/>
        </w:rPr>
        <w:t>Art.</w:t>
      </w:r>
      <w:r w:rsidR="00A341BD" w:rsidRPr="002904CB">
        <w:rPr>
          <w:rFonts w:ascii="Times New Roman" w:hAnsi="Times New Roman" w:cs="Times New Roman"/>
          <w:b/>
          <w:bCs/>
        </w:rPr>
        <w:t>3</w:t>
      </w:r>
      <w:r w:rsidRPr="002904CB">
        <w:rPr>
          <w:rFonts w:ascii="Times New Roman" w:hAnsi="Times New Roman" w:cs="Times New Roman"/>
        </w:rPr>
        <w:t xml:space="preserve"> -  Prezenta hotărâre poate fi atacată conform procedurii și termenelor prevăzute de Legea nr. 554/2004 a contenciosului administrativ, cu modificările și completările ulterioare.</w:t>
      </w:r>
    </w:p>
    <w:p w14:paraId="2F2A9D72" w14:textId="2C262F3C" w:rsidR="00355694" w:rsidRPr="002904CB" w:rsidRDefault="00355694" w:rsidP="002904CB">
      <w:pPr>
        <w:spacing w:after="0" w:line="240" w:lineRule="auto"/>
        <w:ind w:firstLine="708"/>
        <w:jc w:val="both"/>
        <w:rPr>
          <w:rFonts w:ascii="Times New Roman" w:hAnsi="Times New Roman" w:cs="Times New Roman"/>
        </w:rPr>
      </w:pPr>
      <w:r w:rsidRPr="002904CB">
        <w:rPr>
          <w:rFonts w:ascii="Times New Roman" w:hAnsi="Times New Roman" w:cs="Times New Roman"/>
          <w:b/>
          <w:bCs/>
        </w:rPr>
        <w:t>Art.</w:t>
      </w:r>
      <w:r w:rsidR="00A341BD" w:rsidRPr="002904CB">
        <w:rPr>
          <w:rFonts w:ascii="Times New Roman" w:hAnsi="Times New Roman" w:cs="Times New Roman"/>
          <w:b/>
          <w:bCs/>
        </w:rPr>
        <w:t>4</w:t>
      </w:r>
      <w:r w:rsidRPr="002904CB">
        <w:rPr>
          <w:rFonts w:ascii="Times New Roman" w:hAnsi="Times New Roman" w:cs="Times New Roman"/>
          <w:b/>
          <w:bCs/>
        </w:rPr>
        <w:t xml:space="preserve"> </w:t>
      </w:r>
      <w:r w:rsidRPr="002904CB">
        <w:rPr>
          <w:rFonts w:ascii="Times New Roman" w:hAnsi="Times New Roman" w:cs="Times New Roman"/>
        </w:rPr>
        <w:t xml:space="preserve">- Prezenta hotărâre se comunică : Prefectului Județului Hunedoara, </w:t>
      </w:r>
      <w:r w:rsidR="00EA61CC" w:rsidRPr="002904CB">
        <w:rPr>
          <w:rFonts w:ascii="Times New Roman" w:hAnsi="Times New Roman" w:cs="Times New Roman"/>
        </w:rPr>
        <w:t>Primarului Muncipiului Vulcan</w:t>
      </w:r>
      <w:r w:rsidRPr="002904CB">
        <w:rPr>
          <w:rFonts w:ascii="Times New Roman" w:hAnsi="Times New Roman" w:cs="Times New Roman"/>
        </w:rPr>
        <w:t>, Compartimentului Cadastru</w:t>
      </w:r>
      <w:r w:rsidR="003155B2" w:rsidRPr="002904CB">
        <w:rPr>
          <w:rFonts w:ascii="Times New Roman" w:hAnsi="Times New Roman" w:cs="Times New Roman"/>
        </w:rPr>
        <w:t>,</w:t>
      </w:r>
      <w:r w:rsidRPr="002904CB">
        <w:rPr>
          <w:rFonts w:ascii="Times New Roman" w:hAnsi="Times New Roman" w:cs="Times New Roman"/>
        </w:rPr>
        <w:t>agricultură</w:t>
      </w:r>
      <w:r w:rsidR="00EA61CC" w:rsidRPr="002904CB">
        <w:rPr>
          <w:rFonts w:ascii="Times New Roman" w:hAnsi="Times New Roman" w:cs="Times New Roman"/>
        </w:rPr>
        <w:t>, persoane</w:t>
      </w:r>
      <w:r w:rsidR="00480ED8" w:rsidRPr="002904CB">
        <w:rPr>
          <w:rFonts w:ascii="Times New Roman" w:hAnsi="Times New Roman" w:cs="Times New Roman"/>
        </w:rPr>
        <w:t>i</w:t>
      </w:r>
      <w:r w:rsidR="00EA61CC" w:rsidRPr="002904CB">
        <w:rPr>
          <w:rFonts w:ascii="Times New Roman" w:hAnsi="Times New Roman" w:cs="Times New Roman"/>
        </w:rPr>
        <w:t xml:space="preserve"> nominalizat</w:t>
      </w:r>
      <w:r w:rsidR="00480ED8" w:rsidRPr="002904CB">
        <w:rPr>
          <w:rFonts w:ascii="Times New Roman" w:hAnsi="Times New Roman" w:cs="Times New Roman"/>
        </w:rPr>
        <w:t>ă</w:t>
      </w:r>
      <w:r w:rsidRPr="002904CB">
        <w:rPr>
          <w:rFonts w:ascii="Times New Roman" w:hAnsi="Times New Roman" w:cs="Times New Roman"/>
        </w:rPr>
        <w:t xml:space="preserve"> și se aduce la cunoștință publică</w:t>
      </w:r>
      <w:r w:rsidR="00EA61CC" w:rsidRPr="002904CB">
        <w:rPr>
          <w:rFonts w:ascii="Times New Roman" w:hAnsi="Times New Roman" w:cs="Times New Roman"/>
        </w:rPr>
        <w:t>.</w:t>
      </w:r>
    </w:p>
    <w:p w14:paraId="11B22116" w14:textId="77777777" w:rsidR="00A40F5A" w:rsidRPr="002904CB" w:rsidRDefault="00A40F5A" w:rsidP="00A40F5A">
      <w:pPr>
        <w:spacing w:after="0" w:line="240" w:lineRule="auto"/>
        <w:rPr>
          <w:rFonts w:ascii="Times New Roman" w:hAnsi="Times New Roman" w:cs="Times New Roman"/>
        </w:rPr>
      </w:pPr>
      <w:r w:rsidRPr="002904CB">
        <w:rPr>
          <w:rFonts w:ascii="Times New Roman" w:hAnsi="Times New Roman" w:cs="Times New Roman"/>
        </w:rPr>
        <w:t xml:space="preserve">                                       </w:t>
      </w:r>
    </w:p>
    <w:p w14:paraId="773CA2CF" w14:textId="77777777" w:rsidR="00FD656E" w:rsidRPr="002904CB" w:rsidRDefault="00FD656E" w:rsidP="00FD656E">
      <w:pPr>
        <w:spacing w:after="0" w:line="240" w:lineRule="auto"/>
        <w:rPr>
          <w:rFonts w:ascii="Times New Roman" w:hAnsi="Times New Roman" w:cs="Times New Roman"/>
        </w:rPr>
      </w:pPr>
    </w:p>
    <w:p w14:paraId="6C3EDF53" w14:textId="77777777" w:rsidR="00FD656E" w:rsidRDefault="00FD656E" w:rsidP="00FD656E">
      <w:pPr>
        <w:spacing w:after="0" w:line="240" w:lineRule="auto"/>
        <w:jc w:val="center"/>
        <w:rPr>
          <w:rFonts w:ascii="Times New Roman" w:eastAsia="Calibri" w:hAnsi="Times New Roman" w:cs="Times New Roman"/>
          <w:color w:val="000000"/>
        </w:rPr>
      </w:pPr>
      <w:bookmarkStart w:id="4" w:name="_Hlk223338275"/>
      <w:bookmarkStart w:id="5" w:name="_Hlk223507096"/>
      <w:bookmarkStart w:id="6" w:name="_Hlk223335352"/>
      <w:r>
        <w:rPr>
          <w:rFonts w:ascii="Times New Roman" w:eastAsia="Calibri" w:hAnsi="Times New Roman" w:cs="Times New Roman"/>
          <w:color w:val="000000"/>
        </w:rPr>
        <w:t>Municipiul Vulcan, 26.03.202</w:t>
      </w:r>
      <w:bookmarkStart w:id="7" w:name="_Hlk183594425"/>
      <w:r>
        <w:rPr>
          <w:rFonts w:ascii="Times New Roman" w:eastAsia="Calibri" w:hAnsi="Times New Roman" w:cs="Times New Roman"/>
          <w:color w:val="000000"/>
        </w:rPr>
        <w:t>6</w:t>
      </w:r>
    </w:p>
    <w:p w14:paraId="430A645E" w14:textId="77777777" w:rsidR="00FD656E" w:rsidRDefault="00FD656E" w:rsidP="00FD656E">
      <w:pPr>
        <w:spacing w:after="0" w:line="240" w:lineRule="auto"/>
        <w:jc w:val="center"/>
        <w:rPr>
          <w:rFonts w:ascii="Times New Roman" w:eastAsia="Calibri" w:hAnsi="Times New Roman" w:cs="Times New Roman"/>
          <w:color w:val="000000"/>
        </w:rPr>
      </w:pPr>
    </w:p>
    <w:p w14:paraId="00B955AD" w14:textId="77777777" w:rsidR="00FD656E" w:rsidRDefault="00FD656E" w:rsidP="00FD656E">
      <w:pPr>
        <w:spacing w:after="0" w:line="240" w:lineRule="auto"/>
        <w:jc w:val="center"/>
        <w:rPr>
          <w:rFonts w:ascii="Times New Roman" w:eastAsia="Calibri" w:hAnsi="Times New Roman" w:cs="Times New Roman"/>
          <w:color w:val="000000"/>
        </w:rPr>
      </w:pPr>
    </w:p>
    <w:p w14:paraId="6118740F" w14:textId="77777777" w:rsidR="00FD656E" w:rsidRDefault="00FD656E" w:rsidP="00FD656E">
      <w:pPr>
        <w:tabs>
          <w:tab w:val="left" w:pos="0"/>
          <w:tab w:val="left" w:pos="9630"/>
        </w:tabs>
        <w:spacing w:after="0" w:line="240" w:lineRule="auto"/>
        <w:rPr>
          <w:rFonts w:ascii="Times New Roman" w:eastAsia="Calibri" w:hAnsi="Times New Roman" w:cs="Times New Roman"/>
          <w:color w:val="000000"/>
        </w:rPr>
      </w:pPr>
      <w:bookmarkStart w:id="8" w:name="_Hlk193956378"/>
      <w:r>
        <w:rPr>
          <w:rFonts w:ascii="Times New Roman" w:eastAsia="Calibri" w:hAnsi="Times New Roman" w:cs="Times New Roman"/>
          <w:color w:val="000000"/>
        </w:rPr>
        <w:t xml:space="preserve">       PREŞEDINTE DE ŞEDINŢĂ:             CONTRASEMNEAZĂ: SECRETAR  GENERAL                      CONSILIER  VRABIE FLORIN-PETRIȘOR                       </w:t>
      </w:r>
      <w:r>
        <w:rPr>
          <w:rFonts w:ascii="Times New Roman" w:eastAsia="Calibri" w:hAnsi="Times New Roman" w:cs="Times New Roman"/>
          <w:bCs/>
          <w:color w:val="000000"/>
        </w:rPr>
        <w:t>ROGOBETE MIHAELA</w:t>
      </w:r>
    </w:p>
    <w:bookmarkEnd w:id="4"/>
    <w:p w14:paraId="022955B8" w14:textId="77777777" w:rsidR="00FD656E" w:rsidRDefault="00FD656E" w:rsidP="00FD656E">
      <w:pPr>
        <w:spacing w:after="0" w:line="240" w:lineRule="auto"/>
        <w:jc w:val="center"/>
        <w:rPr>
          <w:rFonts w:ascii="Times New Roman" w:eastAsia="Calibri" w:hAnsi="Times New Roman" w:cs="Times New Roman"/>
        </w:rPr>
      </w:pPr>
    </w:p>
    <w:bookmarkEnd w:id="5"/>
    <w:bookmarkEnd w:id="7"/>
    <w:bookmarkEnd w:id="8"/>
    <w:p w14:paraId="06CA32DD" w14:textId="77777777" w:rsidR="00FD656E" w:rsidRDefault="00FD656E" w:rsidP="00FD656E">
      <w:pPr>
        <w:spacing w:after="0" w:line="240" w:lineRule="auto"/>
        <w:rPr>
          <w:rFonts w:ascii="Times New Roman" w:eastAsia="Calibri" w:hAnsi="Times New Roman" w:cs="Times New Roman"/>
          <w:bCs/>
        </w:rPr>
      </w:pPr>
    </w:p>
    <w:bookmarkEnd w:id="6"/>
    <w:p w14:paraId="160DF28D" w14:textId="77777777" w:rsidR="00FD656E" w:rsidRDefault="00FD656E" w:rsidP="00FD656E">
      <w:pPr>
        <w:spacing w:after="0" w:line="240" w:lineRule="auto"/>
        <w:rPr>
          <w:rFonts w:ascii="Times New Roman" w:eastAsia="Calibri" w:hAnsi="Times New Roman" w:cs="Times New Roman"/>
          <w:bCs/>
        </w:rPr>
      </w:pPr>
    </w:p>
    <w:p w14:paraId="301EC06A" w14:textId="77777777" w:rsidR="00FD656E" w:rsidRDefault="00FD656E" w:rsidP="00FD656E">
      <w:pPr>
        <w:spacing w:after="0" w:line="240" w:lineRule="auto"/>
        <w:rPr>
          <w:rFonts w:ascii="Times New Roman" w:eastAsia="Calibri" w:hAnsi="Times New Roman" w:cs="Times New Roman"/>
          <w:bCs/>
        </w:rPr>
      </w:pPr>
    </w:p>
    <w:p w14:paraId="26C86BC1" w14:textId="77777777" w:rsidR="00FD656E" w:rsidRDefault="00FD656E" w:rsidP="00FD656E">
      <w:pPr>
        <w:spacing w:after="0" w:line="240" w:lineRule="auto"/>
        <w:rPr>
          <w:rFonts w:ascii="Times New Roman" w:eastAsia="Calibri" w:hAnsi="Times New Roman" w:cs="Times New Roman"/>
          <w:bCs/>
        </w:rPr>
      </w:pPr>
    </w:p>
    <w:p w14:paraId="71DA80A6" w14:textId="77777777" w:rsidR="00FD656E" w:rsidRDefault="00FD656E" w:rsidP="00FD656E">
      <w:pPr>
        <w:spacing w:after="0" w:line="240" w:lineRule="auto"/>
        <w:rPr>
          <w:rFonts w:ascii="Times New Roman" w:eastAsia="Calibri" w:hAnsi="Times New Roman" w:cs="Times New Roman"/>
          <w:bCs/>
        </w:rPr>
      </w:pPr>
    </w:p>
    <w:p w14:paraId="668644F8" w14:textId="77777777" w:rsidR="00FD656E" w:rsidRDefault="00FD656E" w:rsidP="00FD656E">
      <w:pPr>
        <w:spacing w:after="0" w:line="240" w:lineRule="auto"/>
        <w:rPr>
          <w:rFonts w:ascii="Times New Roman" w:eastAsia="Calibri" w:hAnsi="Times New Roman" w:cs="Times New Roman"/>
          <w:bCs/>
        </w:rPr>
      </w:pPr>
    </w:p>
    <w:p w14:paraId="4810CC77" w14:textId="77777777" w:rsidR="00FD656E" w:rsidRDefault="00FD656E" w:rsidP="00FD656E">
      <w:pPr>
        <w:spacing w:after="0" w:line="240" w:lineRule="auto"/>
        <w:rPr>
          <w:rFonts w:ascii="Times New Roman" w:eastAsia="Calibri" w:hAnsi="Times New Roman" w:cs="Times New Roman"/>
          <w:bCs/>
        </w:rPr>
      </w:pPr>
    </w:p>
    <w:p w14:paraId="4780BA10" w14:textId="77777777" w:rsidR="00FD656E" w:rsidRDefault="00FD656E" w:rsidP="00FD656E">
      <w:pPr>
        <w:spacing w:after="0" w:line="240" w:lineRule="auto"/>
        <w:rPr>
          <w:rFonts w:ascii="Times New Roman" w:eastAsia="Calibri" w:hAnsi="Times New Roman" w:cs="Times New Roman"/>
        </w:rPr>
      </w:pPr>
      <w:r>
        <w:rPr>
          <w:rFonts w:ascii="Times New Roman" w:eastAsia="Calibri" w:hAnsi="Times New Roman" w:cs="Times New Roman"/>
        </w:rPr>
        <w:t xml:space="preserve">  Această hotărâre  fost adoptată cu   următoarele voturi:</w:t>
      </w:r>
    </w:p>
    <w:p w14:paraId="306EC092" w14:textId="77777777" w:rsidR="00FD656E" w:rsidRDefault="00FD656E" w:rsidP="00FD656E">
      <w:pPr>
        <w:spacing w:after="0" w:line="240" w:lineRule="auto"/>
        <w:rPr>
          <w:rFonts w:ascii="Times New Roman" w:eastAsia="Calibri" w:hAnsi="Times New Roman" w:cs="Times New Roman"/>
        </w:rPr>
      </w:pPr>
      <w:r>
        <w:rPr>
          <w:rFonts w:ascii="Times New Roman" w:eastAsia="Calibri" w:hAnsi="Times New Roman" w:cs="Times New Roman"/>
        </w:rPr>
        <w:t xml:space="preserve">  Total consilieri locali:19</w:t>
      </w:r>
    </w:p>
    <w:p w14:paraId="23DE62D4" w14:textId="77777777" w:rsidR="00FD656E" w:rsidRDefault="00FD656E" w:rsidP="00FD656E">
      <w:pPr>
        <w:spacing w:after="0" w:line="240" w:lineRule="auto"/>
        <w:rPr>
          <w:rFonts w:ascii="Times New Roman" w:eastAsia="Calibri" w:hAnsi="Times New Roman" w:cs="Times New Roman"/>
        </w:rPr>
      </w:pPr>
      <w:r>
        <w:rPr>
          <w:rFonts w:ascii="Times New Roman" w:eastAsia="Calibri" w:hAnsi="Times New Roman" w:cs="Times New Roman"/>
        </w:rPr>
        <w:t xml:space="preserve">  Prezenți:19</w:t>
      </w:r>
    </w:p>
    <w:p w14:paraId="258224ED" w14:textId="77777777" w:rsidR="00FD656E" w:rsidRDefault="00FD656E" w:rsidP="00FD656E">
      <w:pPr>
        <w:spacing w:after="0" w:line="240" w:lineRule="auto"/>
        <w:rPr>
          <w:rFonts w:ascii="Times New Roman" w:eastAsia="Calibri" w:hAnsi="Times New Roman" w:cs="Times New Roman"/>
        </w:rPr>
      </w:pPr>
      <w:r>
        <w:rPr>
          <w:rFonts w:ascii="Times New Roman" w:eastAsia="Calibri" w:hAnsi="Times New Roman" w:cs="Times New Roman"/>
        </w:rPr>
        <w:t xml:space="preserve">  Pentru  : 19</w:t>
      </w:r>
    </w:p>
    <w:p w14:paraId="0CCF5DA2" w14:textId="77777777" w:rsidR="00FD656E" w:rsidRDefault="00FD656E" w:rsidP="00FD656E">
      <w:pPr>
        <w:spacing w:after="0" w:line="240" w:lineRule="auto"/>
        <w:rPr>
          <w:rFonts w:ascii="Times New Roman" w:eastAsia="Calibri" w:hAnsi="Times New Roman" w:cs="Times New Roman"/>
        </w:rPr>
      </w:pPr>
      <w:r>
        <w:rPr>
          <w:rFonts w:ascii="Times New Roman" w:eastAsia="Calibri" w:hAnsi="Times New Roman" w:cs="Times New Roman"/>
        </w:rPr>
        <w:t xml:space="preserve">  Împotrivă:0</w:t>
      </w:r>
    </w:p>
    <w:p w14:paraId="0A47D8E9" w14:textId="77777777" w:rsidR="00FD656E" w:rsidRDefault="00FD656E" w:rsidP="00FD656E">
      <w:pPr>
        <w:spacing w:after="0" w:line="240" w:lineRule="auto"/>
        <w:rPr>
          <w:rFonts w:ascii="Times New Roman" w:eastAsia="Calibri" w:hAnsi="Times New Roman" w:cs="Times New Roman"/>
        </w:rPr>
      </w:pPr>
      <w:r>
        <w:rPr>
          <w:rFonts w:ascii="Times New Roman" w:eastAsia="Calibri" w:hAnsi="Times New Roman" w:cs="Times New Roman"/>
        </w:rPr>
        <w:t xml:space="preserve">  Abțineri:0</w:t>
      </w:r>
    </w:p>
    <w:p w14:paraId="015919F2" w14:textId="77777777" w:rsidR="00FD656E" w:rsidRDefault="00FD656E" w:rsidP="00FD656E">
      <w:pPr>
        <w:spacing w:after="0" w:line="240" w:lineRule="auto"/>
        <w:rPr>
          <w:rFonts w:ascii="Times New Roman" w:hAnsi="Times New Roman" w:cs="Times New Roman"/>
        </w:rPr>
      </w:pPr>
    </w:p>
    <w:p w14:paraId="7AE6C38E" w14:textId="2DC4F01F" w:rsidR="00EA61CC" w:rsidRPr="002904CB" w:rsidRDefault="00EA61CC" w:rsidP="00FD656E">
      <w:pPr>
        <w:spacing w:after="0" w:line="240" w:lineRule="auto"/>
        <w:rPr>
          <w:rFonts w:ascii="Times New Roman" w:hAnsi="Times New Roman" w:cs="Times New Roman"/>
        </w:rPr>
      </w:pPr>
    </w:p>
    <w:sectPr w:rsidR="00EA61CC" w:rsidRPr="002904CB" w:rsidSect="00736C0B">
      <w:pgSz w:w="11906" w:h="16838"/>
      <w:pgMar w:top="1417" w:right="1417" w:bottom="81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041D"/>
    <w:multiLevelType w:val="hybridMultilevel"/>
    <w:tmpl w:val="650C10EC"/>
    <w:lvl w:ilvl="0" w:tplc="A45A96D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CA"/>
    <w:rsid w:val="0008387C"/>
    <w:rsid w:val="000D50A9"/>
    <w:rsid w:val="000F4558"/>
    <w:rsid w:val="001059BA"/>
    <w:rsid w:val="0019587E"/>
    <w:rsid w:val="002461F1"/>
    <w:rsid w:val="002904CB"/>
    <w:rsid w:val="00295229"/>
    <w:rsid w:val="002A671A"/>
    <w:rsid w:val="002B5D1F"/>
    <w:rsid w:val="002E5A93"/>
    <w:rsid w:val="00305DF7"/>
    <w:rsid w:val="003155B2"/>
    <w:rsid w:val="00355694"/>
    <w:rsid w:val="003A3992"/>
    <w:rsid w:val="003E6C4F"/>
    <w:rsid w:val="00451FCA"/>
    <w:rsid w:val="00480ED8"/>
    <w:rsid w:val="004B672D"/>
    <w:rsid w:val="00582FD1"/>
    <w:rsid w:val="00583E74"/>
    <w:rsid w:val="005C373B"/>
    <w:rsid w:val="006072CC"/>
    <w:rsid w:val="00611E34"/>
    <w:rsid w:val="006D4FD9"/>
    <w:rsid w:val="00736C0B"/>
    <w:rsid w:val="00744846"/>
    <w:rsid w:val="007505C2"/>
    <w:rsid w:val="00792A32"/>
    <w:rsid w:val="0081714D"/>
    <w:rsid w:val="008B3971"/>
    <w:rsid w:val="008D03A8"/>
    <w:rsid w:val="009655AD"/>
    <w:rsid w:val="009926BA"/>
    <w:rsid w:val="009D4445"/>
    <w:rsid w:val="009D4AD1"/>
    <w:rsid w:val="00A341BD"/>
    <w:rsid w:val="00A40F5A"/>
    <w:rsid w:val="00AA29E4"/>
    <w:rsid w:val="00AE6FBF"/>
    <w:rsid w:val="00BE593D"/>
    <w:rsid w:val="00C13396"/>
    <w:rsid w:val="00C171AF"/>
    <w:rsid w:val="00C82FD3"/>
    <w:rsid w:val="00CD0004"/>
    <w:rsid w:val="00D530E1"/>
    <w:rsid w:val="00D82714"/>
    <w:rsid w:val="00DA0413"/>
    <w:rsid w:val="00E53965"/>
    <w:rsid w:val="00E74402"/>
    <w:rsid w:val="00E91A7B"/>
    <w:rsid w:val="00EA2120"/>
    <w:rsid w:val="00EA61CC"/>
    <w:rsid w:val="00F64AEB"/>
    <w:rsid w:val="00FD1B2A"/>
    <w:rsid w:val="00FD656E"/>
    <w:rsid w:val="00FE6B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DB1D"/>
  <w15:chartTrackingRefBased/>
  <w15:docId w15:val="{82973BD3-9A66-421D-868B-4709E7FD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F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1F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1F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1F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1F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1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1F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1F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1F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1F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1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FCA"/>
    <w:rPr>
      <w:rFonts w:eastAsiaTheme="majorEastAsia" w:cstheme="majorBidi"/>
      <w:color w:val="272727" w:themeColor="text1" w:themeTint="D8"/>
    </w:rPr>
  </w:style>
  <w:style w:type="paragraph" w:styleId="Title">
    <w:name w:val="Title"/>
    <w:basedOn w:val="Normal"/>
    <w:next w:val="Normal"/>
    <w:link w:val="TitleChar"/>
    <w:uiPriority w:val="10"/>
    <w:qFormat/>
    <w:rsid w:val="00451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FCA"/>
    <w:pPr>
      <w:spacing w:before="160"/>
      <w:jc w:val="center"/>
    </w:pPr>
    <w:rPr>
      <w:i/>
      <w:iCs/>
      <w:color w:val="404040" w:themeColor="text1" w:themeTint="BF"/>
    </w:rPr>
  </w:style>
  <w:style w:type="character" w:customStyle="1" w:styleId="QuoteChar">
    <w:name w:val="Quote Char"/>
    <w:basedOn w:val="DefaultParagraphFont"/>
    <w:link w:val="Quote"/>
    <w:uiPriority w:val="29"/>
    <w:rsid w:val="00451FCA"/>
    <w:rPr>
      <w:i/>
      <w:iCs/>
      <w:color w:val="404040" w:themeColor="text1" w:themeTint="BF"/>
    </w:rPr>
  </w:style>
  <w:style w:type="paragraph" w:styleId="ListParagraph">
    <w:name w:val="List Paragraph"/>
    <w:basedOn w:val="Normal"/>
    <w:uiPriority w:val="34"/>
    <w:qFormat/>
    <w:rsid w:val="00451FCA"/>
    <w:pPr>
      <w:ind w:left="720"/>
      <w:contextualSpacing/>
    </w:pPr>
  </w:style>
  <w:style w:type="character" w:styleId="IntenseEmphasis">
    <w:name w:val="Intense Emphasis"/>
    <w:basedOn w:val="DefaultParagraphFont"/>
    <w:uiPriority w:val="21"/>
    <w:qFormat/>
    <w:rsid w:val="00451FCA"/>
    <w:rPr>
      <w:i/>
      <w:iCs/>
      <w:color w:val="2F5496" w:themeColor="accent1" w:themeShade="BF"/>
    </w:rPr>
  </w:style>
  <w:style w:type="paragraph" w:styleId="IntenseQuote">
    <w:name w:val="Intense Quote"/>
    <w:basedOn w:val="Normal"/>
    <w:next w:val="Normal"/>
    <w:link w:val="IntenseQuoteChar"/>
    <w:uiPriority w:val="30"/>
    <w:qFormat/>
    <w:rsid w:val="00451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1FCA"/>
    <w:rPr>
      <w:i/>
      <w:iCs/>
      <w:color w:val="2F5496" w:themeColor="accent1" w:themeShade="BF"/>
    </w:rPr>
  </w:style>
  <w:style w:type="character" w:styleId="IntenseReference">
    <w:name w:val="Intense Reference"/>
    <w:basedOn w:val="DefaultParagraphFont"/>
    <w:uiPriority w:val="32"/>
    <w:qFormat/>
    <w:rsid w:val="00451F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F6714-C66C-42E9-8CF8-54CAD048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 | Primaria Vulcan</dc:creator>
  <cp:keywords/>
  <dc:description/>
  <cp:lastModifiedBy>Catalina Merisanu</cp:lastModifiedBy>
  <cp:revision>88</cp:revision>
  <cp:lastPrinted>2026-03-17T06:59:00Z</cp:lastPrinted>
  <dcterms:created xsi:type="dcterms:W3CDTF">2025-09-18T07:02:00Z</dcterms:created>
  <dcterms:modified xsi:type="dcterms:W3CDTF">2026-03-25T07:13:00Z</dcterms:modified>
</cp:coreProperties>
</file>